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9D" w:rsidRPr="00F9559D" w:rsidRDefault="00F9559D" w:rsidP="0046064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9559D">
        <w:rPr>
          <w:rFonts w:ascii="Times New Roman" w:eastAsia="Times New Roman" w:hAnsi="Times New Roman" w:cs="Times New Roman"/>
        </w:rPr>
        <w:t>Управление образования и молодежной политики</w:t>
      </w:r>
    </w:p>
    <w:p w:rsidR="00F9559D" w:rsidRPr="00F9559D" w:rsidRDefault="00F9559D" w:rsidP="00460648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F9559D">
        <w:rPr>
          <w:rFonts w:ascii="Times New Roman" w:eastAsia="Times New Roman" w:hAnsi="Times New Roman" w:cs="Times New Roman"/>
        </w:rPr>
        <w:t>Вадского</w:t>
      </w:r>
      <w:proofErr w:type="spellEnd"/>
      <w:r w:rsidRPr="00F9559D">
        <w:rPr>
          <w:rFonts w:ascii="Times New Roman" w:eastAsia="Times New Roman" w:hAnsi="Times New Roman" w:cs="Times New Roman"/>
        </w:rPr>
        <w:t xml:space="preserve"> муниципального района Нижегородской области</w:t>
      </w:r>
    </w:p>
    <w:p w:rsidR="00F9559D" w:rsidRPr="00F9559D" w:rsidRDefault="00F9559D" w:rsidP="0046064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9559D" w:rsidRPr="00F9559D" w:rsidRDefault="00F9559D" w:rsidP="0046064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9559D">
        <w:rPr>
          <w:rFonts w:ascii="Times New Roman" w:eastAsia="Times New Roman" w:hAnsi="Times New Roman" w:cs="Times New Roman"/>
        </w:rPr>
        <w:t>Муниципальное  автономное  общеобразовательное учреждение</w:t>
      </w:r>
    </w:p>
    <w:p w:rsidR="00F9559D" w:rsidRPr="00F9559D" w:rsidRDefault="00F9559D" w:rsidP="0046064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9559D">
        <w:rPr>
          <w:rFonts w:ascii="Times New Roman" w:eastAsia="Times New Roman" w:hAnsi="Times New Roman" w:cs="Times New Roman"/>
        </w:rPr>
        <w:t>«</w:t>
      </w:r>
      <w:proofErr w:type="spellStart"/>
      <w:r w:rsidRPr="00F9559D">
        <w:rPr>
          <w:rFonts w:ascii="Times New Roman" w:eastAsia="Times New Roman" w:hAnsi="Times New Roman" w:cs="Times New Roman"/>
        </w:rPr>
        <w:t>Вадская</w:t>
      </w:r>
      <w:proofErr w:type="spellEnd"/>
      <w:r w:rsidRPr="00F9559D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0793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5"/>
        <w:gridCol w:w="5448"/>
      </w:tblGrid>
      <w:tr w:rsidR="00F9559D" w:rsidRPr="00F9559D" w:rsidTr="00661139">
        <w:trPr>
          <w:trHeight w:val="1813"/>
        </w:trPr>
        <w:tc>
          <w:tcPr>
            <w:tcW w:w="534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 xml:space="preserve">Программа принята </w:t>
            </w:r>
            <w:proofErr w:type="gramStart"/>
            <w:r w:rsidRPr="00F9559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gramStart"/>
            <w:r w:rsidRPr="00F9559D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F9559D">
              <w:rPr>
                <w:rFonts w:ascii="Times New Roman" w:hAnsi="Times New Roman" w:cs="Times New Roman"/>
              </w:rPr>
              <w:t xml:space="preserve"> педагогического совета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от 22.05. 2020 г.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Протокол № 39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1191714</wp:posOffset>
                  </wp:positionH>
                  <wp:positionV relativeFrom="paragraph">
                    <wp:posOffset>220980</wp:posOffset>
                  </wp:positionV>
                  <wp:extent cx="4231640" cy="1136650"/>
                  <wp:effectExtent l="0" t="0" r="0" b="0"/>
                  <wp:wrapNone/>
                  <wp:docPr id="1" name="Рисунок 2" descr="C:\Users\user\Desktop\tochka_rosta_logotip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tochka_rosta_logoti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64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8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Утверждаю.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spellStart"/>
            <w:r w:rsidRPr="00F9559D">
              <w:rPr>
                <w:rFonts w:ascii="Times New Roman" w:hAnsi="Times New Roman" w:cs="Times New Roman"/>
              </w:rPr>
              <w:t>ио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директора  МАОУ «</w:t>
            </w:r>
            <w:proofErr w:type="spellStart"/>
            <w:r w:rsidRPr="00F9559D">
              <w:rPr>
                <w:rFonts w:ascii="Times New Roman" w:hAnsi="Times New Roman" w:cs="Times New Roman"/>
              </w:rPr>
              <w:t>Вадская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СОШ»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  <w:highlight w:val="yellow"/>
              </w:rPr>
            </w:pPr>
            <w:r w:rsidRPr="00F9559D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9559D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С.Н.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22.05.2020 г.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</w:p>
        </w:tc>
      </w:tr>
    </w:tbl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460648" w:rsidRDefault="00F9559D" w:rsidP="00F9559D">
      <w:pPr>
        <w:pStyle w:val="a4"/>
        <w:framePr w:hSpace="0" w:wrap="auto" w:vAnchor="margin" w:hAnchor="text" w:xAlign="left" w:yAlign="inline"/>
        <w:spacing w:before="0" w:beforeAutospacing="0" w:after="0" w:afterAutospacing="0"/>
        <w:rPr>
          <w:sz w:val="28"/>
          <w:szCs w:val="28"/>
        </w:rPr>
      </w:pPr>
      <w:r w:rsidRPr="00460648">
        <w:rPr>
          <w:sz w:val="28"/>
          <w:szCs w:val="28"/>
        </w:rPr>
        <w:t>Дистанционная краткосрочная</w:t>
      </w:r>
    </w:p>
    <w:p w:rsidR="00F9559D" w:rsidRPr="00460648" w:rsidRDefault="00F9559D" w:rsidP="00F9559D">
      <w:pPr>
        <w:pStyle w:val="a4"/>
        <w:framePr w:hSpace="0" w:wrap="auto" w:vAnchor="margin" w:hAnchor="text" w:xAlign="left" w:yAlign="inline"/>
        <w:spacing w:before="0" w:beforeAutospacing="0" w:after="0" w:afterAutospacing="0"/>
        <w:rPr>
          <w:sz w:val="28"/>
          <w:szCs w:val="28"/>
        </w:rPr>
      </w:pPr>
      <w:r w:rsidRPr="00460648">
        <w:rPr>
          <w:sz w:val="28"/>
          <w:szCs w:val="28"/>
        </w:rPr>
        <w:t>дополнительная общеобразовательная</w:t>
      </w:r>
    </w:p>
    <w:p w:rsidR="00F9559D" w:rsidRPr="00460648" w:rsidRDefault="00F9559D" w:rsidP="00F9559D">
      <w:pPr>
        <w:pStyle w:val="a4"/>
        <w:framePr w:hSpace="0" w:wrap="auto" w:vAnchor="margin" w:hAnchor="text" w:xAlign="left" w:yAlign="inline"/>
        <w:spacing w:before="0" w:beforeAutospacing="0" w:after="0" w:afterAutospacing="0"/>
        <w:rPr>
          <w:sz w:val="28"/>
          <w:szCs w:val="28"/>
        </w:rPr>
      </w:pPr>
      <w:proofErr w:type="spellStart"/>
      <w:r w:rsidRPr="00460648">
        <w:rPr>
          <w:sz w:val="28"/>
          <w:szCs w:val="28"/>
        </w:rPr>
        <w:t>общеразвивающая</w:t>
      </w:r>
      <w:proofErr w:type="spellEnd"/>
      <w:r w:rsidRPr="00460648">
        <w:rPr>
          <w:sz w:val="28"/>
          <w:szCs w:val="28"/>
        </w:rPr>
        <w:t xml:space="preserve"> программа</w:t>
      </w:r>
    </w:p>
    <w:p w:rsidR="00F9559D" w:rsidRPr="00460648" w:rsidRDefault="00F9559D" w:rsidP="00F9559D">
      <w:pPr>
        <w:pStyle w:val="a4"/>
        <w:framePr w:hSpace="0" w:wrap="auto" w:vAnchor="margin" w:hAnchor="text" w:xAlign="left" w:yAlign="inline"/>
        <w:spacing w:before="0" w:beforeAutospacing="0" w:after="0" w:afterAutospacing="0"/>
        <w:rPr>
          <w:sz w:val="28"/>
          <w:szCs w:val="28"/>
        </w:rPr>
      </w:pPr>
      <w:r w:rsidRPr="00460648">
        <w:rPr>
          <w:sz w:val="28"/>
          <w:szCs w:val="28"/>
        </w:rPr>
        <w:t>социально-педагогической направленности</w:t>
      </w:r>
    </w:p>
    <w:p w:rsidR="00F9559D" w:rsidRPr="00460648" w:rsidRDefault="00F9559D" w:rsidP="00F9559D">
      <w:pPr>
        <w:pStyle w:val="a4"/>
        <w:framePr w:hSpace="0" w:wrap="auto" w:vAnchor="margin" w:hAnchor="text" w:xAlign="left" w:yAlign="inline"/>
        <w:spacing w:before="0" w:beforeAutospacing="0" w:after="0" w:afterAutospacing="0"/>
        <w:rPr>
          <w:b/>
          <w:sz w:val="28"/>
          <w:szCs w:val="28"/>
        </w:rPr>
      </w:pPr>
      <w:r w:rsidRPr="00460648">
        <w:rPr>
          <w:b/>
          <w:color w:val="FF0000"/>
          <w:sz w:val="28"/>
          <w:szCs w:val="28"/>
        </w:rPr>
        <w:t xml:space="preserve"> </w:t>
      </w:r>
      <w:r w:rsidRPr="00460648">
        <w:rPr>
          <w:b/>
          <w:sz w:val="28"/>
          <w:szCs w:val="28"/>
        </w:rPr>
        <w:t>«Мы память бережно храним»</w:t>
      </w:r>
    </w:p>
    <w:p w:rsidR="00F9559D" w:rsidRPr="00460648" w:rsidRDefault="00F9559D" w:rsidP="00F955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460648" w:rsidRDefault="00F9559D" w:rsidP="00F955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460648" w:rsidRDefault="00F9559D" w:rsidP="00F955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Возраст обучающихся: с 8-17 лет</w:t>
      </w:r>
    </w:p>
    <w:p w:rsidR="00F9559D" w:rsidRPr="00460648" w:rsidRDefault="00F9559D" w:rsidP="00F955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Срок реализации: с 01.06.20-30.06.20г.</w:t>
      </w:r>
    </w:p>
    <w:p w:rsidR="00460648" w:rsidRPr="00460648" w:rsidRDefault="00460648" w:rsidP="00F955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648" w:rsidRPr="00460648" w:rsidRDefault="00460648" w:rsidP="00F955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648" w:rsidRPr="00460648" w:rsidRDefault="00F9559D" w:rsidP="00460648">
      <w:pPr>
        <w:tabs>
          <w:tab w:val="left" w:pos="730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Автор – составитель:</w:t>
      </w:r>
      <w:r w:rsidR="00460648" w:rsidRPr="00460648">
        <w:rPr>
          <w:rFonts w:ascii="Times New Roman" w:eastAsia="Times New Roman" w:hAnsi="Times New Roman" w:cs="Times New Roman"/>
          <w:sz w:val="28"/>
          <w:szCs w:val="28"/>
        </w:rPr>
        <w:t xml:space="preserve"> С.В. Свешникова.</w:t>
      </w:r>
    </w:p>
    <w:p w:rsidR="00460648" w:rsidRDefault="00460648" w:rsidP="004606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 образования  цифрового</w:t>
      </w:r>
    </w:p>
    <w:p w:rsidR="00F9559D" w:rsidRPr="00460648" w:rsidRDefault="00460648" w:rsidP="004606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гуманитарного профилей «Точка роста»  </w:t>
      </w:r>
    </w:p>
    <w:p w:rsidR="00F9559D" w:rsidRPr="00460648" w:rsidRDefault="00F9559D" w:rsidP="00460648">
      <w:pPr>
        <w:tabs>
          <w:tab w:val="left" w:pos="730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Default="00F9559D" w:rsidP="00F9559D">
      <w:pPr>
        <w:pStyle w:val="a5"/>
        <w:framePr w:hSpace="0" w:wrap="auto" w:vAnchor="margin" w:hAnchor="text" w:xAlign="left" w:yAlign="inline"/>
      </w:pPr>
    </w:p>
    <w:p w:rsidR="00F9559D" w:rsidRDefault="00F9559D" w:rsidP="00F9559D">
      <w:pPr>
        <w:pStyle w:val="a5"/>
        <w:framePr w:hSpace="0" w:wrap="auto" w:vAnchor="margin" w:hAnchor="text" w:xAlign="left" w:yAlign="inline"/>
      </w:pPr>
    </w:p>
    <w:p w:rsidR="00460648" w:rsidRPr="00F9559D" w:rsidRDefault="00460648" w:rsidP="004606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 </w:t>
      </w:r>
      <w:r w:rsidRPr="00F9559D">
        <w:rPr>
          <w:rFonts w:ascii="Times New Roman" w:eastAsia="Times New Roman" w:hAnsi="Times New Roman" w:cs="Times New Roman"/>
        </w:rPr>
        <w:t>Вад, 2020</w:t>
      </w:r>
      <w:r>
        <w:rPr>
          <w:rFonts w:ascii="Times New Roman" w:eastAsia="Times New Roman" w:hAnsi="Times New Roman" w:cs="Times New Roman"/>
        </w:rPr>
        <w:t>г</w:t>
      </w:r>
    </w:p>
    <w:p w:rsidR="00460648" w:rsidRDefault="00460648" w:rsidP="00460648">
      <w:pPr>
        <w:pStyle w:val="a5"/>
        <w:framePr w:hSpace="0" w:wrap="auto" w:vAnchor="margin" w:hAnchor="text" w:xAlign="left" w:yAlign="inline"/>
        <w:tabs>
          <w:tab w:val="left" w:pos="3240"/>
        </w:tabs>
        <w:jc w:val="left"/>
        <w:rPr>
          <w:b/>
          <w:sz w:val="28"/>
          <w:szCs w:val="28"/>
        </w:rPr>
      </w:pPr>
    </w:p>
    <w:p w:rsidR="00F9559D" w:rsidRPr="00F9559D" w:rsidRDefault="00F9559D" w:rsidP="00460648">
      <w:pPr>
        <w:pStyle w:val="a5"/>
        <w:framePr w:hSpace="0" w:wrap="auto" w:vAnchor="margin" w:hAnchor="text" w:xAlign="left" w:yAlign="inline"/>
        <w:spacing w:line="360" w:lineRule="auto"/>
        <w:rPr>
          <w:b/>
          <w:sz w:val="28"/>
          <w:szCs w:val="28"/>
        </w:rPr>
      </w:pPr>
      <w:r w:rsidRPr="00F9559D">
        <w:rPr>
          <w:b/>
          <w:sz w:val="28"/>
          <w:szCs w:val="28"/>
        </w:rPr>
        <w:t>1.Пояснительная записка.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закона от 29.12.2012 № 273 -ФЗ "Об образовании в Российской Федерации", 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дополнительного образования детей от 04.09.2014 № 1726,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18.11.2015 №09-3242. «Методические рекомендации по проектированию дополнительных 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программ», 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СанПином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2.4.4.3172-14: 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 Методическими рекомендациями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Просвещения Российской Федерации от 19.03.2020 № ГД 39/4 «О направлении Методических рекомендаций», Положения об организации образовательного</w:t>
      </w:r>
      <w:proofErr w:type="gram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процесса с использованием электронного обучения и дистанционных образовательных технологий в центре образования цифрового и гуманитарного профилей «Точка роста»  МАОУ «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Вадская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СОШ», протокол № 39  22.05. 2020 г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Одной из современных инновационных форм организации учебного процесса является использование дистанционных образовательных технологий, позволяющих посредством электронной сети Интернет организовать обучение учеников, находящихся территориально в любом уголке земного шара (при наличии подключения 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Интернет).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Краткосрочная дистанционная дополнительная общеобразовательная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центре образования цифрового и гуманитарного профилей «Точка роста» МАОУ «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Вадская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СОШ» (далее Программа) дает возможность каждому ребенку получать дополнительное образование в летний период.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75 лет минуло со дня Победы в Великой Отечественной войне, но не меркнет величие подвига нашего народа. В этот праздник мы поздравляем ветеранов и чтим память павших. Многие десятилетия эта традиция передается из поколения к поколению.</w:t>
      </w:r>
    </w:p>
    <w:p w:rsidR="00F9559D" w:rsidRPr="00F9559D" w:rsidRDefault="00F9559D" w:rsidP="00460648">
      <w:pPr>
        <w:pStyle w:val="a4"/>
        <w:framePr w:hSpace="0" w:wrap="auto" w:vAnchor="margin" w:hAnchor="text" w:xAlign="left" w:yAlign="inlin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559D">
        <w:rPr>
          <w:sz w:val="28"/>
          <w:szCs w:val="28"/>
        </w:rPr>
        <w:t xml:space="preserve">Актуальность программы выражается в возможности привлечь внимание учащихся и их родителей к данному историческому событию, познакомить обучающихся с памятными датами Великой Отечественной войны и ее героями посредством познавательной, творческой деятельности в период реализации  дистанционной дополнительной общеобразовательной </w:t>
      </w:r>
      <w:proofErr w:type="spellStart"/>
      <w:r w:rsidRPr="00F9559D">
        <w:rPr>
          <w:sz w:val="28"/>
          <w:szCs w:val="28"/>
        </w:rPr>
        <w:t>общеразвивающей</w:t>
      </w:r>
      <w:proofErr w:type="spellEnd"/>
      <w:r w:rsidRPr="00F9559D">
        <w:rPr>
          <w:sz w:val="28"/>
          <w:szCs w:val="28"/>
        </w:rPr>
        <w:t xml:space="preserve">  программы </w:t>
      </w:r>
      <w:r w:rsidRPr="00F9559D">
        <w:rPr>
          <w:bCs/>
          <w:sz w:val="28"/>
          <w:szCs w:val="28"/>
        </w:rPr>
        <w:t>«Мы память бережно храним».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В течение смены дети познакомятся с родами войск, военными профессиями, крупными битвами ВОВ и ее героями, с песнями военных лет. 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>В программе, помимо лекционного материала, имеются практические занятия: мастер – класс, караоке, викторины, интеллектуальные игры.</w:t>
      </w:r>
      <w:proofErr w:type="gram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Чувство патриотизма у юного гражданина - это не только результат его знаний о своем Отечестве, это сложившийся внутренний образ, система ценностей. Общие тематические мероприятия на смене будут построены с учетом психологии восприятия обучающегося, способного на эмоциональный отклик на примере значимого </w:t>
      </w:r>
      <w:proofErr w:type="spellStart"/>
      <w:r w:rsidRPr="00F9559D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9559D">
        <w:rPr>
          <w:rFonts w:ascii="Times New Roman" w:eastAsia="Times New Roman" w:hAnsi="Times New Roman" w:cs="Times New Roman"/>
          <w:sz w:val="28"/>
          <w:szCs w:val="28"/>
        </w:rPr>
        <w:t>атериал</w:t>
      </w:r>
      <w:proofErr w:type="spell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подобран с учетом возрастных особенностей детей, их возможностей и интересов.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Отличительная особенность краткосрочной дистанционной дополнительной общеобразовательной программы </w:t>
      </w:r>
      <w:r w:rsidRPr="00F9559D">
        <w:rPr>
          <w:rFonts w:ascii="Times New Roman" w:hAnsi="Times New Roman" w:cs="Times New Roman"/>
          <w:bCs/>
          <w:sz w:val="28"/>
          <w:szCs w:val="28"/>
        </w:rPr>
        <w:t>«Мы память бережно храним»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использовании дистанционных образовательных 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при разработке комплекса методов и приемов, направленных на развитие воспитания: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 - нравственное. 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краеведческое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Система мероприятий, направленных на познание </w:t>
      </w:r>
      <w:proofErr w:type="spellStart"/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культурных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правовое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.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– патриотическое. 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вств бл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агородства и сострадания, проявление заботы о людях пожилого возраста.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патриотическое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  <w:proofErr w:type="spellStart"/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патриотическое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Культурно - патриотическое. 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Направленность программы.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Социально – педагогическая направленность.</w:t>
      </w: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3. Адресат программы.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детей от 9 до 17 лет.</w:t>
      </w:r>
      <w:r w:rsidR="00E95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5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 не ограниченно.</w:t>
      </w: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4. Объём и срок освоения программы.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1 месяц (с 1 июня  по 30 июня).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Объем программы 16 часов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5. Формы обучения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дистанционная. 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Мастер – классы, интеллектуальные игры, викторины, виртуальные экскурсии, тематически е беседы.</w:t>
      </w: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6. Режим занятий.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2 занятия в неделю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F9559D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b/>
          <w:sz w:val="28"/>
          <w:szCs w:val="28"/>
        </w:rPr>
        <w:t>7. Цель и задачи.</w:t>
      </w:r>
    </w:p>
    <w:p w:rsidR="00F9559D" w:rsidRPr="00F9559D" w:rsidRDefault="00F9559D" w:rsidP="00460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Цель: Формирование представлений о Великой Отечественной войне, воспитание патриотических чувств у обучающихся на основе уже имеющихся представлений о войне, сохранению преемственности поколений, формированию уважения к военной истории России, гражданских позиций, воспитанию патриотизма и чувства гордости за свою Родину.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F9559D" w:rsidRPr="00460648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формировать представление об истории ВОВ, используя различные виды деятельности;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br/>
      </w: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пробуждать интерес к прошлому нашего города, района, страны;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br/>
      </w: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познакомить с ходом военных действий во время Великой Отечественной войны, с городами - героями;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br/>
      </w: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показать мужество и героизм людей в ходе Великой Отечественной войны;</w:t>
      </w:r>
    </w:p>
    <w:p w:rsidR="00F9559D" w:rsidRPr="00460648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F9559D" w:rsidRPr="00F9559D" w:rsidRDefault="00F9559D" w:rsidP="00460648">
      <w:pPr>
        <w:pStyle w:val="a4"/>
        <w:framePr w:hSpace="0" w:wrap="auto" w:vAnchor="margin" w:hAnchor="text" w:xAlign="left" w:yAlign="inli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559D">
        <w:rPr>
          <w:sz w:val="28"/>
          <w:szCs w:val="28"/>
        </w:rPr>
        <w:t>- способствовать развитию познавательных способностей: вниманию, памяти, мышлению;</w:t>
      </w:r>
    </w:p>
    <w:p w:rsidR="00F9559D" w:rsidRPr="00F9559D" w:rsidRDefault="00F9559D" w:rsidP="00460648">
      <w:pPr>
        <w:pStyle w:val="a4"/>
        <w:framePr w:hSpace="0" w:wrap="auto" w:vAnchor="margin" w:hAnchor="text" w:xAlign="left" w:yAlign="inli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559D">
        <w:rPr>
          <w:sz w:val="28"/>
          <w:szCs w:val="28"/>
        </w:rPr>
        <w:t>- способствовать развитию регулятивных навыков: настойчивости, целеустремленности, решительности, самоконтроля;</w:t>
      </w:r>
    </w:p>
    <w:p w:rsidR="00F9559D" w:rsidRPr="00F9559D" w:rsidRDefault="00F9559D" w:rsidP="00460648">
      <w:pPr>
        <w:pStyle w:val="a4"/>
        <w:framePr w:hSpace="0" w:wrap="auto" w:vAnchor="margin" w:hAnchor="text" w:xAlign="left" w:yAlign="inli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559D">
        <w:rPr>
          <w:sz w:val="28"/>
          <w:szCs w:val="28"/>
        </w:rPr>
        <w:t>- способствовать развитию творческих способностей: фантазии, воображения, артистизма.</w:t>
      </w:r>
    </w:p>
    <w:p w:rsidR="00F9559D" w:rsidRPr="00F9559D" w:rsidRDefault="00F9559D" w:rsidP="00460648">
      <w:pPr>
        <w:pStyle w:val="a4"/>
        <w:framePr w:hSpace="0" w:wrap="auto" w:vAnchor="margin" w:hAnchor="text" w:xAlign="left" w:yAlign="inli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559D">
        <w:rPr>
          <w:sz w:val="28"/>
          <w:szCs w:val="28"/>
        </w:rPr>
        <w:t>- способствовать формированию навыков общения и взаимодействия с окружающими людьми: доброжелательность, вежливость, соблюдение правил этикета.</w:t>
      </w:r>
    </w:p>
    <w:p w:rsidR="00F9559D" w:rsidRPr="00460648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духовно-нравственные и патриотические чувства, гордость за свою страну, любовь и заботливое отношение  к старшему поколению, бережное отношение к семейным фотографиям и наградам;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содействовать в формировании у </w:t>
      </w:r>
      <w:proofErr w:type="gramStart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ответственности, гражданской активности, стремления к самореализации;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59D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воспитать толерантность и формирование чувства гражданского долга.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460648" w:rsidRDefault="00F9559D" w:rsidP="00460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8.Планируемые результаты обучения.</w:t>
      </w: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9D" w:rsidRPr="00F9559D" w:rsidRDefault="00F9559D" w:rsidP="004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9D">
        <w:rPr>
          <w:rFonts w:ascii="Times New Roman" w:eastAsia="Times New Roman" w:hAnsi="Times New Roman" w:cs="Times New Roman"/>
          <w:sz w:val="28"/>
          <w:szCs w:val="28"/>
        </w:rPr>
        <w:t>Результатом программы станет развитие у детей интереса к истории Родины, к истории своей семьи в годы</w:t>
      </w:r>
      <w:proofErr w:type="gramStart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войны. Программа </w:t>
      </w:r>
      <w:r w:rsidRPr="00F9559D">
        <w:rPr>
          <w:rFonts w:ascii="Times New Roman" w:hAnsi="Times New Roman" w:cs="Times New Roman"/>
          <w:bCs/>
          <w:sz w:val="28"/>
          <w:szCs w:val="28"/>
        </w:rPr>
        <w:t xml:space="preserve">«Мы память бережно храним» 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t xml:space="preserve">позволит не только обеспечить досуг ребенка в летнее время, но и развить его кругозор, узнать о знаковых событиях </w:t>
      </w:r>
      <w:r w:rsidRPr="00F9559D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военного времени. Это будет способствовать повышению качества функционирования системы гражданско-патриотического воспитания в школе в целом, а также развитию форм и методов гражданско-патриотического воспитания на основе новых педагогических технологий.</w:t>
      </w:r>
    </w:p>
    <w:p w:rsidR="00460648" w:rsidRDefault="00460648" w:rsidP="00F95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648" w:rsidRPr="00460648" w:rsidRDefault="00F9559D" w:rsidP="00460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программы можно спроектировать через решение задач</w:t>
      </w:r>
    </w:p>
    <w:p w:rsidR="00460648" w:rsidRPr="00F9559D" w:rsidRDefault="00460648" w:rsidP="00F95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925"/>
        <w:gridCol w:w="814"/>
        <w:gridCol w:w="3051"/>
        <w:gridCol w:w="4190"/>
      </w:tblGrid>
      <w:tr w:rsidR="00F9559D" w:rsidRPr="00F9559D" w:rsidTr="00661139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F9559D" w:rsidRPr="00F9559D" w:rsidTr="00661139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вовлечение детей в тематическое пространство лагеря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расширение знаний учащихся по тематике смены</w:t>
            </w:r>
          </w:p>
        </w:tc>
      </w:tr>
      <w:tr w:rsidR="00F9559D" w:rsidRPr="00F9559D" w:rsidTr="00661139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развивающие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создание условия для развития творческих и коммуникативных навыков на смене</w:t>
            </w:r>
          </w:p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 xml:space="preserve">выявление и поддержка талантливых </w:t>
            </w:r>
            <w:proofErr w:type="spellStart"/>
            <w:r w:rsidRPr="00F9559D">
              <w:rPr>
                <w:rFonts w:ascii="Times New Roman" w:eastAsia="Times New Roman" w:hAnsi="Times New Roman" w:cs="Times New Roman"/>
              </w:rPr>
              <w:t>детей</w:t>
            </w:r>
            <w:proofErr w:type="gramStart"/>
            <w:r w:rsidRPr="00F9559D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F9559D">
              <w:rPr>
                <w:rFonts w:ascii="Times New Roman" w:eastAsia="Times New Roman" w:hAnsi="Times New Roman" w:cs="Times New Roman"/>
              </w:rPr>
              <w:t>риобретение</w:t>
            </w:r>
            <w:proofErr w:type="spellEnd"/>
            <w:r w:rsidRPr="00F9559D">
              <w:rPr>
                <w:rFonts w:ascii="Times New Roman" w:eastAsia="Times New Roman" w:hAnsi="Times New Roman" w:cs="Times New Roman"/>
              </w:rPr>
              <w:t xml:space="preserve"> навыков эффективного межличностного общения</w:t>
            </w:r>
          </w:p>
        </w:tc>
      </w:tr>
      <w:tr w:rsidR="00F9559D" w:rsidRPr="00F9559D" w:rsidTr="00661139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воспитательные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наполнение событийной среды лагеря тематическими мероприятиями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  <w:r w:rsidRPr="00F9559D">
              <w:rPr>
                <w:rFonts w:ascii="Times New Roman" w:eastAsia="Times New Roman" w:hAnsi="Times New Roman" w:cs="Times New Roman"/>
              </w:rPr>
              <w:t>освоение детьми навыков социально-полезной деятельности</w:t>
            </w:r>
          </w:p>
        </w:tc>
      </w:tr>
      <w:tr w:rsidR="00F9559D" w:rsidRPr="00F9559D" w:rsidTr="00661139">
        <w:trPr>
          <w:gridAfter w:val="3"/>
          <w:wAfter w:w="7679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9559D" w:rsidRPr="00F9559D" w:rsidRDefault="00F9559D" w:rsidP="00F955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559D" w:rsidRPr="00F9559D" w:rsidRDefault="00F9559D" w:rsidP="00F9559D">
      <w:pPr>
        <w:rPr>
          <w:rFonts w:ascii="Times New Roman" w:hAnsi="Times New Roman" w:cs="Times New Roman"/>
        </w:rPr>
      </w:pPr>
    </w:p>
    <w:p w:rsidR="00F9559D" w:rsidRPr="00E95DF0" w:rsidRDefault="00F9559D" w:rsidP="00E95D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 xml:space="preserve">9. План мероприятий  по реализации краткосрочной дистанционной дополнительной общеобразовательной </w:t>
      </w:r>
      <w:proofErr w:type="spellStart"/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 «</w:t>
      </w:r>
      <w:r w:rsidRPr="00460648">
        <w:rPr>
          <w:rFonts w:ascii="Times New Roman" w:hAnsi="Times New Roman" w:cs="Times New Roman"/>
          <w:b/>
          <w:bCs/>
          <w:sz w:val="28"/>
          <w:szCs w:val="28"/>
        </w:rPr>
        <w:t>Мы память бережно храним».</w:t>
      </w:r>
    </w:p>
    <w:tbl>
      <w:tblPr>
        <w:tblStyle w:val="a3"/>
        <w:tblpPr w:leftFromText="180" w:rightFromText="180" w:vertAnchor="text" w:horzAnchor="margin" w:tblpXSpec="center" w:tblpY="385"/>
        <w:tblW w:w="9631" w:type="dxa"/>
        <w:tblLayout w:type="fixed"/>
        <w:tblLook w:val="04A0"/>
      </w:tblPr>
      <w:tblGrid>
        <w:gridCol w:w="708"/>
        <w:gridCol w:w="1185"/>
        <w:gridCol w:w="2610"/>
        <w:gridCol w:w="992"/>
        <w:gridCol w:w="2126"/>
        <w:gridCol w:w="2010"/>
      </w:tblGrid>
      <w:tr w:rsidR="00F9559D" w:rsidRPr="00F9559D" w:rsidTr="00661139">
        <w:trPr>
          <w:trHeight w:val="309"/>
        </w:trPr>
        <w:tc>
          <w:tcPr>
            <w:tcW w:w="708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№</w:t>
            </w:r>
          </w:p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39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C39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C39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85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10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992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26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</w:tcPr>
          <w:p w:rsidR="00F9559D" w:rsidRPr="004C390D" w:rsidRDefault="00F9559D" w:rsidP="00F9559D">
            <w:pPr>
              <w:rPr>
                <w:rFonts w:ascii="Times New Roman" w:hAnsi="Times New Roman" w:cs="Times New Roman"/>
                <w:b/>
              </w:rPr>
            </w:pPr>
            <w:r w:rsidRPr="004C39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9559D" w:rsidRPr="00F9559D" w:rsidTr="00661139">
        <w:trPr>
          <w:trHeight w:val="470"/>
        </w:trPr>
        <w:tc>
          <w:tcPr>
            <w:tcW w:w="708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Летопись Победы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 xml:space="preserve"> 1941-1945гг.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Видео-открытка;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Свешникова С.В.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Чистякова Е. И.</w:t>
            </w:r>
          </w:p>
        </w:tc>
      </w:tr>
      <w:tr w:rsidR="00F9559D" w:rsidRPr="00F9559D" w:rsidTr="00661139">
        <w:trPr>
          <w:trHeight w:val="470"/>
        </w:trPr>
        <w:tc>
          <w:tcPr>
            <w:tcW w:w="708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03.06.20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«Дорогами победы»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Презентация; конкурс по правилам ПДД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Иринархов Д. В.</w:t>
            </w:r>
          </w:p>
        </w:tc>
      </w:tr>
      <w:tr w:rsidR="00F9559D" w:rsidRPr="00F9559D" w:rsidTr="00661139">
        <w:trPr>
          <w:trHeight w:val="456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«Загадки о войне»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Интерактивная игра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Логинова Е. Б.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Шахматный турнир, посвященный 75-летию ВОВ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spellStart"/>
            <w:r w:rsidRPr="00F9559D">
              <w:rPr>
                <w:rFonts w:ascii="Times New Roman" w:hAnsi="Times New Roman" w:cs="Times New Roman"/>
              </w:rPr>
              <w:t>Онлайн-турнир</w:t>
            </w:r>
            <w:proofErr w:type="spellEnd"/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Гаврилов А. Ю.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15.06.20-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«Салют победы!»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spellStart"/>
            <w:r w:rsidRPr="00F9559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spellStart"/>
            <w:r w:rsidRPr="00F9559D">
              <w:rPr>
                <w:rFonts w:ascii="Times New Roman" w:hAnsi="Times New Roman" w:cs="Times New Roman"/>
              </w:rPr>
              <w:t>Вадский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филиал ГБПОУ </w:t>
            </w:r>
            <w:proofErr w:type="spellStart"/>
            <w:r w:rsidRPr="00F955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</w:t>
            </w:r>
            <w:r w:rsidRPr="00F9559D">
              <w:rPr>
                <w:rFonts w:ascii="Times New Roman" w:hAnsi="Times New Roman" w:cs="Times New Roman"/>
              </w:rPr>
              <w:lastRenderedPageBreak/>
              <w:t>строительный колледж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«Солдатский платок»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Презентация; мастер-класс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Краева Т. Н.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2610" w:type="dxa"/>
          </w:tcPr>
          <w:p w:rsidR="00F9559D" w:rsidRPr="00F9559D" w:rsidRDefault="00F9559D" w:rsidP="004C390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  «Военная техника</w:t>
            </w:r>
            <w:r w:rsidR="00160D5F">
              <w:rPr>
                <w:rFonts w:ascii="Times New Roman" w:hAnsi="Times New Roman" w:cs="Times New Roman"/>
                <w:shd w:val="clear" w:color="auto" w:fill="FFFFFF"/>
              </w:rPr>
              <w:t xml:space="preserve"> Победы</w:t>
            </w:r>
            <w:r w:rsidRPr="00F9559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 xml:space="preserve">Конкурс по </w:t>
            </w:r>
            <w:proofErr w:type="spellStart"/>
            <w:r w:rsidRPr="00F9559D">
              <w:rPr>
                <w:rFonts w:ascii="Times New Roman" w:hAnsi="Times New Roman" w:cs="Times New Roman"/>
                <w:shd w:val="clear" w:color="auto" w:fill="FFFFFF"/>
              </w:rPr>
              <w:t>лего-конструированию</w:t>
            </w:r>
            <w:proofErr w:type="spellEnd"/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spellStart"/>
            <w:r w:rsidRPr="00F9559D">
              <w:rPr>
                <w:rFonts w:ascii="Times New Roman" w:hAnsi="Times New Roman" w:cs="Times New Roman"/>
              </w:rPr>
              <w:t>Скудин</w:t>
            </w:r>
            <w:proofErr w:type="spellEnd"/>
            <w:r w:rsidRPr="00F9559D">
              <w:rPr>
                <w:rFonts w:ascii="Times New Roman" w:hAnsi="Times New Roman" w:cs="Times New Roman"/>
              </w:rPr>
              <w:t xml:space="preserve"> Ю. А.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«Дорогами бессмертного полка»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Акция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Педагогический состав центра «Точка роста»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4C390D" w:rsidP="00F9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559D"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«Герои нашего района»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Видео-презентация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Селихов А. Н.</w:t>
            </w:r>
          </w:p>
        </w:tc>
      </w:tr>
      <w:tr w:rsidR="00F9559D" w:rsidRPr="00F9559D" w:rsidTr="00661139">
        <w:trPr>
          <w:trHeight w:val="485"/>
        </w:trPr>
        <w:tc>
          <w:tcPr>
            <w:tcW w:w="708" w:type="dxa"/>
          </w:tcPr>
          <w:p w:rsidR="00F9559D" w:rsidRPr="00F9559D" w:rsidRDefault="00F9559D" w:rsidP="004C390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</w:t>
            </w:r>
            <w:r w:rsidR="004C390D">
              <w:rPr>
                <w:rFonts w:ascii="Times New Roman" w:hAnsi="Times New Roman" w:cs="Times New Roman"/>
              </w:rPr>
              <w:t>0</w:t>
            </w:r>
            <w:r w:rsidRPr="00F95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6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«Песни военных лет»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Подарок ветерану.</w:t>
            </w:r>
          </w:p>
        </w:tc>
        <w:tc>
          <w:tcPr>
            <w:tcW w:w="992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Презентация;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559D">
              <w:rPr>
                <w:rFonts w:ascii="Times New Roman" w:hAnsi="Times New Roman" w:cs="Times New Roman"/>
                <w:shd w:val="clear" w:color="auto" w:fill="FFFFFF"/>
              </w:rPr>
              <w:t>Мастер-класс</w:t>
            </w:r>
          </w:p>
        </w:tc>
        <w:tc>
          <w:tcPr>
            <w:tcW w:w="2010" w:type="dxa"/>
          </w:tcPr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proofErr w:type="gramStart"/>
            <w:r w:rsidRPr="00F9559D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F9559D">
              <w:rPr>
                <w:rFonts w:ascii="Times New Roman" w:hAnsi="Times New Roman" w:cs="Times New Roman"/>
              </w:rPr>
              <w:t xml:space="preserve"> В. А.</w:t>
            </w:r>
          </w:p>
          <w:p w:rsidR="00F9559D" w:rsidRPr="00F9559D" w:rsidRDefault="00F9559D" w:rsidP="00F9559D">
            <w:pPr>
              <w:rPr>
                <w:rFonts w:ascii="Times New Roman" w:hAnsi="Times New Roman" w:cs="Times New Roman"/>
              </w:rPr>
            </w:pPr>
            <w:r w:rsidRPr="00F9559D">
              <w:rPr>
                <w:rFonts w:ascii="Times New Roman" w:hAnsi="Times New Roman" w:cs="Times New Roman"/>
              </w:rPr>
              <w:t>Чистякова Е. И.</w:t>
            </w:r>
          </w:p>
        </w:tc>
      </w:tr>
    </w:tbl>
    <w:p w:rsidR="00F9559D" w:rsidRDefault="00F9559D" w:rsidP="00F9559D">
      <w:pPr>
        <w:rPr>
          <w:rFonts w:ascii="Times New Roman" w:eastAsia="Times New Roman" w:hAnsi="Times New Roman" w:cs="Times New Roman"/>
        </w:rPr>
      </w:pPr>
    </w:p>
    <w:p w:rsidR="004C390D" w:rsidRDefault="004C390D" w:rsidP="004C39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0D">
        <w:rPr>
          <w:rFonts w:ascii="Times New Roman" w:eastAsia="Times New Roman" w:hAnsi="Times New Roman" w:cs="Times New Roman"/>
          <w:b/>
          <w:sz w:val="28"/>
          <w:szCs w:val="28"/>
        </w:rPr>
        <w:t>10. Содержание программы.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1. Летопись победы 1941-1945 год.</w:t>
      </w:r>
    </w:p>
    <w:p w:rsidR="00EC3036" w:rsidRPr="00EC3036" w:rsidRDefault="00EC3036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</w:t>
      </w:r>
      <w:r w:rsidRPr="00EC303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Летопись победы 1941-1945 год</w:t>
      </w:r>
      <w:r w:rsidRPr="00EC303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которой обучающиеся узнают основные даты ВОВ.</w:t>
      </w:r>
      <w:proofErr w:type="gramEnd"/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2. «Дорогами победы»</w:t>
      </w:r>
    </w:p>
    <w:p w:rsidR="00EC3036" w:rsidRPr="00EC3036" w:rsidRDefault="00EC3036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о военной технике и правилах дорожного движения в годы войны и 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тестов по ПДД.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3. Загадки о войне.</w:t>
      </w:r>
    </w:p>
    <w:p w:rsidR="00EC3036" w:rsidRPr="00EC3036" w:rsidRDefault="00EC3036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игра по отгадыванию загадок о войне, которая познакомит детей с интересными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фактами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 годах, разовьет сообразительность и любознательность.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4. Шахматный турнир, посвященный 75-летию ВОВ.</w:t>
      </w:r>
    </w:p>
    <w:p w:rsidR="00160D5F" w:rsidRPr="00160D5F" w:rsidRDefault="00160D5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D5F">
        <w:rPr>
          <w:rFonts w:ascii="Times New Roman" w:eastAsia="Times New Roman" w:hAnsi="Times New Roman" w:cs="Times New Roman"/>
          <w:sz w:val="28"/>
          <w:szCs w:val="28"/>
        </w:rPr>
        <w:t>Онлайн-турнир</w:t>
      </w:r>
      <w:proofErr w:type="spellEnd"/>
      <w:r w:rsidRPr="00160D5F">
        <w:rPr>
          <w:rFonts w:ascii="Times New Roman" w:eastAsia="Times New Roman" w:hAnsi="Times New Roman" w:cs="Times New Roman"/>
          <w:sz w:val="28"/>
          <w:szCs w:val="28"/>
        </w:rPr>
        <w:t xml:space="preserve"> по шахматам с выявлением победителей. Награжд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0D5F">
        <w:rPr>
          <w:rFonts w:ascii="Times New Roman" w:eastAsia="Times New Roman" w:hAnsi="Times New Roman" w:cs="Times New Roman"/>
          <w:sz w:val="28"/>
          <w:szCs w:val="28"/>
        </w:rPr>
        <w:t>ие победителей.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5. «Салют победы!»</w:t>
      </w:r>
    </w:p>
    <w:p w:rsidR="00EC3036" w:rsidRPr="00EC3036" w:rsidRDefault="00EC3036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рассчитанная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91F">
        <w:rPr>
          <w:rFonts w:ascii="Times New Roman" w:eastAsia="Times New Roman" w:hAnsi="Times New Roman" w:cs="Times New Roman"/>
          <w:sz w:val="28"/>
          <w:szCs w:val="28"/>
        </w:rPr>
        <w:t xml:space="preserve">на период с 15.06по 19.06.2020. которую проведет </w:t>
      </w:r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>Вадского</w:t>
      </w:r>
      <w:proofErr w:type="spellEnd"/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 xml:space="preserve"> филиала ГБПОУ </w:t>
      </w:r>
      <w:proofErr w:type="spellStart"/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>Перевозского</w:t>
      </w:r>
      <w:proofErr w:type="spellEnd"/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 xml:space="preserve"> строительн</w:t>
      </w:r>
      <w:r w:rsidR="00F579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791F" w:rsidRPr="00460648">
        <w:rPr>
          <w:rFonts w:ascii="Times New Roman" w:eastAsia="Times New Roman" w:hAnsi="Times New Roman" w:cs="Times New Roman"/>
          <w:sz w:val="28"/>
          <w:szCs w:val="28"/>
        </w:rPr>
        <w:t>го колледжа в рамках сетевого сотрудничества</w:t>
      </w:r>
      <w:r w:rsidR="00F57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6. «</w:t>
      </w:r>
      <w:r w:rsidR="00F5791F">
        <w:rPr>
          <w:rFonts w:ascii="Times New Roman" w:eastAsia="Times New Roman" w:hAnsi="Times New Roman" w:cs="Times New Roman"/>
          <w:b/>
          <w:i/>
          <w:sz w:val="28"/>
          <w:szCs w:val="28"/>
        </w:rPr>
        <w:t>Солдатский платок</w:t>
      </w: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5791F" w:rsidRPr="00F5791F" w:rsidRDefault="00F5791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презентации и участие в мастер-классе.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7. «Военная техника</w:t>
      </w:r>
      <w:r w:rsidR="00160D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Победы</w:t>
      </w: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60D5F" w:rsidRPr="00160D5F" w:rsidRDefault="00160D5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D5F">
        <w:rPr>
          <w:sz w:val="28"/>
          <w:szCs w:val="28"/>
          <w:shd w:val="clear" w:color="auto" w:fill="FFFFFF"/>
        </w:rPr>
        <w:lastRenderedPageBreak/>
        <w:t> </w:t>
      </w:r>
      <w:r w:rsidRPr="00160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по </w:t>
      </w:r>
      <w:proofErr w:type="spellStart"/>
      <w:r w:rsidRPr="00160D5F">
        <w:rPr>
          <w:rFonts w:ascii="Times New Roman" w:hAnsi="Times New Roman" w:cs="Times New Roman"/>
          <w:sz w:val="28"/>
          <w:szCs w:val="28"/>
          <w:shd w:val="clear" w:color="auto" w:fill="FFFFFF"/>
        </w:rPr>
        <w:t>лего-конструированию</w:t>
      </w:r>
      <w:proofErr w:type="spellEnd"/>
      <w:r w:rsidRPr="00160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«Военная техника Победы», посвященный 75-летию Победы в Великой Отечественной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войне. Участники – 1-8 классы. Дети </w:t>
      </w:r>
      <w:r w:rsidRPr="00160D5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ируют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военную технику,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0D5F">
        <w:rPr>
          <w:rFonts w:ascii="Times New Roman" w:eastAsia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0D5F">
        <w:rPr>
          <w:rFonts w:ascii="Times New Roman" w:eastAsia="Times New Roman" w:hAnsi="Times New Roman" w:cs="Times New Roman"/>
          <w:sz w:val="28"/>
          <w:szCs w:val="28"/>
        </w:rPr>
        <w:t>ие победителей.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8.  «Дорогами бессмертного полка»</w:t>
      </w:r>
    </w:p>
    <w:p w:rsidR="00F5791F" w:rsidRPr="00F5791F" w:rsidRDefault="00F5791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памяти. Участие в акции «Нам важно помнить!».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9. «Герои нашего района»</w:t>
      </w:r>
    </w:p>
    <w:p w:rsidR="00F5791F" w:rsidRPr="00F5791F" w:rsidRDefault="00F5791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Видио-презентация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героях 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C390D" w:rsidRDefault="004C390D" w:rsidP="00CF728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DD">
        <w:rPr>
          <w:rFonts w:ascii="Times New Roman" w:eastAsia="Times New Roman" w:hAnsi="Times New Roman" w:cs="Times New Roman"/>
          <w:b/>
          <w:i/>
          <w:sz w:val="28"/>
          <w:szCs w:val="28"/>
        </w:rPr>
        <w:t>10. Песни военных лет.</w:t>
      </w:r>
    </w:p>
    <w:p w:rsidR="00F5791F" w:rsidRPr="00F5791F" w:rsidRDefault="00F5791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Презентация-караоке песен военных лет.</w:t>
      </w:r>
    </w:p>
    <w:p w:rsidR="004C390D" w:rsidRPr="00CF7283" w:rsidRDefault="00F5791F" w:rsidP="00CF7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91F">
        <w:rPr>
          <w:rFonts w:ascii="Times New Roman" w:eastAsia="Times New Roman" w:hAnsi="Times New Roman" w:cs="Times New Roman"/>
          <w:sz w:val="28"/>
          <w:szCs w:val="28"/>
        </w:rPr>
        <w:t>Мастер-класс «Подарок ветерану»</w:t>
      </w:r>
    </w:p>
    <w:p w:rsidR="00F9559D" w:rsidRPr="00460648" w:rsidRDefault="00F9559D" w:rsidP="00E95D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11. Методы  контроля для дистанционной формы занятий.</w:t>
      </w:r>
    </w:p>
    <w:p w:rsidR="00F9559D" w:rsidRPr="00460648" w:rsidRDefault="00F9559D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Тестирование, опрос, наблюдения, защита авторских работ.</w:t>
      </w:r>
    </w:p>
    <w:p w:rsidR="00F9559D" w:rsidRPr="00460648" w:rsidRDefault="00F9559D" w:rsidP="004606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12. Материально - техническое обеспечение</w:t>
      </w:r>
    </w:p>
    <w:p w:rsidR="00F9559D" w:rsidRPr="00460648" w:rsidRDefault="00F9559D" w:rsidP="00460648">
      <w:pPr>
        <w:spacing w:line="36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Материально - техническая база</w:t>
      </w:r>
      <w:r w:rsidRPr="004606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0648">
        <w:rPr>
          <w:rFonts w:ascii="Times New Roman" w:eastAsia="Times New Roman" w:hAnsi="Times New Roman" w:cs="Times New Roman"/>
          <w:sz w:val="28"/>
          <w:szCs w:val="28"/>
        </w:rPr>
        <w:t xml:space="preserve">обучения с использованием дистанционных технологий включает следующие составляющие: компьютер, телефон с выходом в сеть Интернет, электронная почта. </w:t>
      </w:r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посредством платформ: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Webinar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теоретический материал по теме.</w:t>
      </w:r>
      <w:r w:rsidRPr="0046064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режиме посредством социальных сетей и </w:t>
      </w:r>
      <w:proofErr w:type="spellStart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46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F9559D" w:rsidRPr="00460648" w:rsidRDefault="00F9559D" w:rsidP="004606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t>13. Кадровое обеспечение программы</w:t>
      </w:r>
      <w:bookmarkStart w:id="0" w:name="_GoBack"/>
      <w:bookmarkEnd w:id="0"/>
    </w:p>
    <w:p w:rsidR="00E95DF0" w:rsidRDefault="00F9559D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Состав педагогической команды центра образования цифрового и гуманитарного профилей «Точка роста» МАОУ «</w:t>
      </w:r>
      <w:proofErr w:type="spellStart"/>
      <w:r w:rsidRPr="00460648">
        <w:rPr>
          <w:rFonts w:ascii="Times New Roman" w:eastAsia="Times New Roman" w:hAnsi="Times New Roman" w:cs="Times New Roman"/>
          <w:sz w:val="28"/>
          <w:szCs w:val="28"/>
        </w:rPr>
        <w:t>Вадская</w:t>
      </w:r>
      <w:proofErr w:type="spellEnd"/>
      <w:r w:rsidRPr="00460648">
        <w:rPr>
          <w:rFonts w:ascii="Times New Roman" w:eastAsia="Times New Roman" w:hAnsi="Times New Roman" w:cs="Times New Roman"/>
          <w:sz w:val="28"/>
          <w:szCs w:val="28"/>
        </w:rPr>
        <w:t xml:space="preserve"> СОШ»  11 человек, а так же коллектив </w:t>
      </w:r>
      <w:proofErr w:type="spellStart"/>
      <w:r w:rsidRPr="00460648">
        <w:rPr>
          <w:rFonts w:ascii="Times New Roman" w:eastAsia="Times New Roman" w:hAnsi="Times New Roman" w:cs="Times New Roman"/>
          <w:sz w:val="28"/>
          <w:szCs w:val="28"/>
        </w:rPr>
        <w:t>Вадского</w:t>
      </w:r>
      <w:proofErr w:type="spellEnd"/>
      <w:r w:rsidRPr="00460648">
        <w:rPr>
          <w:rFonts w:ascii="Times New Roman" w:eastAsia="Times New Roman" w:hAnsi="Times New Roman" w:cs="Times New Roman"/>
          <w:sz w:val="28"/>
          <w:szCs w:val="28"/>
        </w:rPr>
        <w:t xml:space="preserve"> филиала ГБПОУ </w:t>
      </w:r>
      <w:proofErr w:type="spellStart"/>
      <w:r w:rsidRPr="00460648">
        <w:rPr>
          <w:rFonts w:ascii="Times New Roman" w:eastAsia="Times New Roman" w:hAnsi="Times New Roman" w:cs="Times New Roman"/>
          <w:sz w:val="28"/>
          <w:szCs w:val="28"/>
        </w:rPr>
        <w:t>Перевозского</w:t>
      </w:r>
      <w:proofErr w:type="spellEnd"/>
      <w:r w:rsidRPr="00460648">
        <w:rPr>
          <w:rFonts w:ascii="Times New Roman" w:eastAsia="Times New Roman" w:hAnsi="Times New Roman" w:cs="Times New Roman"/>
          <w:sz w:val="28"/>
          <w:szCs w:val="28"/>
        </w:rPr>
        <w:t xml:space="preserve"> строительн</w:t>
      </w:r>
      <w:r w:rsidR="00F579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0648">
        <w:rPr>
          <w:rFonts w:ascii="Times New Roman" w:eastAsia="Times New Roman" w:hAnsi="Times New Roman" w:cs="Times New Roman"/>
          <w:sz w:val="28"/>
          <w:szCs w:val="28"/>
        </w:rPr>
        <w:t xml:space="preserve">го колледжа в рамках сетевого сотрудничества. </w:t>
      </w:r>
    </w:p>
    <w:p w:rsidR="00F9559D" w:rsidRPr="00460648" w:rsidRDefault="00F9559D" w:rsidP="00460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F9559D" w:rsidRPr="00460648" w:rsidRDefault="00F9559D" w:rsidP="004606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F9559D" w:rsidRPr="00460648" w:rsidRDefault="00E95DF0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Кострецова</w:t>
      </w:r>
      <w:proofErr w:type="spellEnd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9559D" w:rsidRPr="00460648" w:rsidRDefault="00E95DF0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2007.</w:t>
      </w:r>
    </w:p>
    <w:p w:rsidR="00F9559D" w:rsidRPr="00460648" w:rsidRDefault="00E95DF0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Гончарова Е.И., Е.В.Савченко, О.Е. </w:t>
      </w:r>
      <w:proofErr w:type="spellStart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. Школьный летний лагерь. Москва «ВАКО» 2004 г.</w:t>
      </w:r>
    </w:p>
    <w:p w:rsidR="00F9559D" w:rsidRPr="00460648" w:rsidRDefault="00E95DF0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Здравствуй, лето: Сборник инструктивно-методических материалов для организаторов летнего отдыха и оздоровления детей и подростков</w:t>
      </w:r>
      <w:proofErr w:type="gramStart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од общ. Ред. С.И. Калашникова, С.В. </w:t>
      </w:r>
      <w:proofErr w:type="spellStart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Адаменко</w:t>
      </w:r>
      <w:proofErr w:type="spellEnd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 – Ставрополь: СКИПКРО, 2005.</w:t>
      </w:r>
    </w:p>
    <w:p w:rsidR="00F9559D" w:rsidRPr="00460648" w:rsidRDefault="00E95DF0" w:rsidP="004606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5.Сысоева М.Е.</w:t>
      </w:r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летнего отдыха детей. ГИЦ «</w:t>
      </w:r>
      <w:proofErr w:type="spellStart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="00F9559D" w:rsidRPr="00460648">
        <w:rPr>
          <w:rFonts w:ascii="Times New Roman" w:eastAsia="Times New Roman" w:hAnsi="Times New Roman" w:cs="Times New Roman"/>
          <w:sz w:val="28"/>
          <w:szCs w:val="28"/>
        </w:rPr>
        <w:t>». М.2003 г.</w:t>
      </w:r>
    </w:p>
    <w:p w:rsidR="00F9559D" w:rsidRPr="00460648" w:rsidRDefault="00F9559D" w:rsidP="00460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Информационные ресурсы:</w:t>
      </w:r>
    </w:p>
    <w:p w:rsidR="00F9559D" w:rsidRPr="00460648" w:rsidRDefault="00F9559D" w:rsidP="0046064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http://nsportal.ru</w:t>
      </w:r>
    </w:p>
    <w:p w:rsidR="00F9559D" w:rsidRPr="00460648" w:rsidRDefault="00F9559D" w:rsidP="0046064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http://uchkopilka.ru/letnij-lager/organizatsiya-deyatelnosti-letnego-lagerya/4107-programma-lagerya-dnevnogo-prebyvaniya</w:t>
      </w:r>
    </w:p>
    <w:p w:rsidR="00F9559D" w:rsidRPr="00460648" w:rsidRDefault="00F9559D" w:rsidP="0046064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http://www.1september.ru.</w:t>
      </w:r>
    </w:p>
    <w:p w:rsidR="00F9559D" w:rsidRPr="00460648" w:rsidRDefault="00F9559D" w:rsidP="00460648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60648">
        <w:rPr>
          <w:rFonts w:ascii="Times New Roman" w:eastAsia="Times New Roman" w:hAnsi="Times New Roman" w:cs="Times New Roman"/>
          <w:sz w:val="28"/>
          <w:szCs w:val="28"/>
        </w:rPr>
        <w:t>http://www.vozhatyj.ru/;</w:t>
      </w:r>
    </w:p>
    <w:p w:rsidR="00F9559D" w:rsidRPr="00F9559D" w:rsidRDefault="00F9559D" w:rsidP="00460648">
      <w:pPr>
        <w:spacing w:line="360" w:lineRule="auto"/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eastAsia="Times New Roman" w:hAnsi="Times New Roman" w:cs="Times New Roman"/>
        </w:rPr>
      </w:pPr>
    </w:p>
    <w:p w:rsidR="00F9559D" w:rsidRPr="00F9559D" w:rsidRDefault="00F9559D" w:rsidP="00F9559D">
      <w:pPr>
        <w:rPr>
          <w:rFonts w:ascii="Times New Roman" w:hAnsi="Times New Roman" w:cs="Times New Roman"/>
        </w:rPr>
      </w:pPr>
    </w:p>
    <w:p w:rsidR="0088322B" w:rsidRPr="00F9559D" w:rsidRDefault="0088322B" w:rsidP="00F9559D">
      <w:pPr>
        <w:rPr>
          <w:rFonts w:ascii="Times New Roman" w:hAnsi="Times New Roman" w:cs="Times New Roman"/>
        </w:rPr>
      </w:pPr>
    </w:p>
    <w:sectPr w:rsidR="0088322B" w:rsidRPr="00F9559D" w:rsidSect="00E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59D"/>
    <w:rsid w:val="00160D5F"/>
    <w:rsid w:val="00460648"/>
    <w:rsid w:val="004C390D"/>
    <w:rsid w:val="005A15DD"/>
    <w:rsid w:val="00747ED7"/>
    <w:rsid w:val="0088322B"/>
    <w:rsid w:val="00B474CC"/>
    <w:rsid w:val="00CF7283"/>
    <w:rsid w:val="00E95DF0"/>
    <w:rsid w:val="00EC3036"/>
    <w:rsid w:val="00F5791F"/>
    <w:rsid w:val="00F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5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59D"/>
    <w:pPr>
      <w:framePr w:hSpace="180" w:wrap="around" w:vAnchor="text" w:hAnchor="margin" w:xAlign="center" w:y="38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559D"/>
    <w:pPr>
      <w:framePr w:hSpace="180" w:wrap="around" w:vAnchor="text" w:hAnchor="margin" w:xAlign="center" w:y="385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2020-05-25T10:20:00Z</dcterms:created>
  <dcterms:modified xsi:type="dcterms:W3CDTF">2020-05-25T11:43:00Z</dcterms:modified>
</cp:coreProperties>
</file>