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D4" w:rsidRDefault="00F774D4" w:rsidP="003853A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3853A9" w:rsidRDefault="003853A9" w:rsidP="003853A9">
      <w:pPr>
        <w:spacing w:after="0" w:line="240" w:lineRule="auto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ПРИЛОЖЕНИЕ № </w:t>
      </w:r>
      <w:r w:rsidR="00F55EA5">
        <w:rPr>
          <w:rStyle w:val="20"/>
          <w:rFonts w:eastAsiaTheme="minorHAnsi"/>
        </w:rPr>
        <w:t>6</w:t>
      </w:r>
      <w:r>
        <w:rPr>
          <w:rStyle w:val="20"/>
          <w:rFonts w:eastAsiaTheme="minorHAnsi"/>
        </w:rPr>
        <w:t xml:space="preserve">___ </w:t>
      </w:r>
    </w:p>
    <w:p w:rsidR="003853A9" w:rsidRDefault="003853A9" w:rsidP="003853A9">
      <w:pPr>
        <w:spacing w:after="0" w:line="240" w:lineRule="auto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>к Основной образовательной программе среднего общего образования</w:t>
      </w:r>
    </w:p>
    <w:p w:rsidR="003853A9" w:rsidRDefault="003853A9" w:rsidP="003853A9">
      <w:pPr>
        <w:spacing w:after="0" w:line="240" w:lineRule="auto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Муниципального автономного общеобразовательного учреждения </w:t>
      </w:r>
    </w:p>
    <w:p w:rsidR="003853A9" w:rsidRDefault="003853A9" w:rsidP="003853A9">
      <w:pPr>
        <w:spacing w:after="0" w:line="240" w:lineRule="auto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>«</w:t>
      </w:r>
      <w:proofErr w:type="spellStart"/>
      <w:r>
        <w:rPr>
          <w:rStyle w:val="20"/>
          <w:rFonts w:eastAsiaTheme="minorHAnsi"/>
        </w:rPr>
        <w:t>Вадская</w:t>
      </w:r>
      <w:proofErr w:type="spellEnd"/>
      <w:r>
        <w:rPr>
          <w:rStyle w:val="20"/>
          <w:rFonts w:eastAsiaTheme="minorHAnsi"/>
        </w:rPr>
        <w:t xml:space="preserve"> средняя общеобразовательная школа»,</w:t>
      </w:r>
    </w:p>
    <w:p w:rsidR="003853A9" w:rsidRDefault="003853A9" w:rsidP="003853A9">
      <w:pPr>
        <w:spacing w:after="0" w:line="240" w:lineRule="auto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</w:t>
      </w:r>
      <w:proofErr w:type="gramStart"/>
      <w:r>
        <w:rPr>
          <w:rStyle w:val="20"/>
          <w:rFonts w:eastAsiaTheme="minorHAnsi"/>
        </w:rPr>
        <w:t>утвержденной</w:t>
      </w:r>
      <w:proofErr w:type="gramEnd"/>
      <w:r>
        <w:rPr>
          <w:rStyle w:val="20"/>
          <w:rFonts w:eastAsiaTheme="minorHAnsi"/>
        </w:rPr>
        <w:t xml:space="preserve"> приказом директора  </w:t>
      </w:r>
    </w:p>
    <w:p w:rsidR="003853A9" w:rsidRDefault="003853A9" w:rsidP="003853A9">
      <w:pPr>
        <w:spacing w:after="0" w:line="240" w:lineRule="auto"/>
        <w:jc w:val="right"/>
      </w:pPr>
      <w:r>
        <w:rPr>
          <w:rStyle w:val="20"/>
          <w:rFonts w:eastAsiaTheme="minorHAnsi"/>
        </w:rPr>
        <w:t>№ _</w:t>
      </w:r>
      <w:r w:rsidR="00AA5E37">
        <w:rPr>
          <w:rStyle w:val="20"/>
          <w:rFonts w:eastAsiaTheme="minorHAnsi"/>
        </w:rPr>
        <w:t>270</w:t>
      </w:r>
      <w:r>
        <w:rPr>
          <w:rStyle w:val="20"/>
          <w:rFonts w:eastAsiaTheme="minorHAnsi"/>
        </w:rPr>
        <w:t>______ от __</w:t>
      </w:r>
      <w:r w:rsidR="00AA5E37">
        <w:rPr>
          <w:rStyle w:val="20"/>
          <w:rFonts w:eastAsiaTheme="minorHAnsi"/>
        </w:rPr>
        <w:t>26.05</w:t>
      </w:r>
      <w:r>
        <w:rPr>
          <w:rStyle w:val="20"/>
          <w:rFonts w:eastAsiaTheme="minorHAnsi"/>
        </w:rPr>
        <w:t>____ 20_</w:t>
      </w:r>
      <w:r w:rsidR="00AA5E37">
        <w:rPr>
          <w:rStyle w:val="20"/>
          <w:rFonts w:eastAsiaTheme="minorHAnsi"/>
        </w:rPr>
        <w:t>15</w:t>
      </w:r>
      <w:bookmarkStart w:id="0" w:name="_GoBack"/>
      <w:bookmarkEnd w:id="0"/>
      <w:r>
        <w:rPr>
          <w:rStyle w:val="20"/>
          <w:rFonts w:eastAsiaTheme="minorHAnsi"/>
        </w:rPr>
        <w:t>_ года.</w:t>
      </w:r>
    </w:p>
    <w:p w:rsidR="003853A9" w:rsidRDefault="003853A9" w:rsidP="003853A9">
      <w:pPr>
        <w:spacing w:line="240" w:lineRule="auto"/>
        <w:rPr>
          <w:rStyle w:val="30"/>
          <w:rFonts w:eastAsiaTheme="minorHAnsi"/>
          <w:b w:val="0"/>
          <w:bCs w:val="0"/>
        </w:rPr>
      </w:pPr>
    </w:p>
    <w:p w:rsidR="003853A9" w:rsidRDefault="003853A9" w:rsidP="003853A9">
      <w:pPr>
        <w:spacing w:line="240" w:lineRule="auto"/>
        <w:rPr>
          <w:rStyle w:val="30"/>
          <w:rFonts w:eastAsiaTheme="minorHAnsi"/>
          <w:b w:val="0"/>
          <w:bCs w:val="0"/>
        </w:rPr>
      </w:pPr>
    </w:p>
    <w:p w:rsidR="003853A9" w:rsidRDefault="003853A9" w:rsidP="003853A9">
      <w:pPr>
        <w:spacing w:line="240" w:lineRule="auto"/>
        <w:rPr>
          <w:rStyle w:val="30"/>
          <w:rFonts w:eastAsiaTheme="minorHAnsi"/>
          <w:b w:val="0"/>
          <w:bCs w:val="0"/>
        </w:rPr>
      </w:pPr>
    </w:p>
    <w:p w:rsidR="003853A9" w:rsidRDefault="003853A9" w:rsidP="003853A9">
      <w:pPr>
        <w:spacing w:line="240" w:lineRule="auto"/>
        <w:rPr>
          <w:rStyle w:val="30"/>
          <w:rFonts w:eastAsiaTheme="minorHAnsi"/>
          <w:b w:val="0"/>
          <w:bCs w:val="0"/>
        </w:rPr>
      </w:pPr>
    </w:p>
    <w:p w:rsidR="003853A9" w:rsidRDefault="003853A9" w:rsidP="003853A9">
      <w:pPr>
        <w:spacing w:line="240" w:lineRule="auto"/>
        <w:rPr>
          <w:rStyle w:val="30"/>
          <w:rFonts w:eastAsiaTheme="minorHAnsi"/>
          <w:b w:val="0"/>
          <w:bCs w:val="0"/>
        </w:rPr>
      </w:pPr>
    </w:p>
    <w:p w:rsidR="003853A9" w:rsidRDefault="003853A9" w:rsidP="003853A9">
      <w:pPr>
        <w:spacing w:line="240" w:lineRule="auto"/>
        <w:rPr>
          <w:rStyle w:val="30"/>
          <w:rFonts w:eastAsiaTheme="minorHAnsi"/>
          <w:b w:val="0"/>
          <w:bCs w:val="0"/>
        </w:rPr>
      </w:pPr>
    </w:p>
    <w:p w:rsidR="003853A9" w:rsidRDefault="003853A9" w:rsidP="003853A9">
      <w:pPr>
        <w:spacing w:line="240" w:lineRule="auto"/>
        <w:rPr>
          <w:rStyle w:val="30"/>
          <w:rFonts w:eastAsiaTheme="minorHAnsi"/>
          <w:b w:val="0"/>
          <w:bCs w:val="0"/>
        </w:rPr>
      </w:pPr>
    </w:p>
    <w:p w:rsidR="003853A9" w:rsidRDefault="003853A9" w:rsidP="003853A9">
      <w:pPr>
        <w:spacing w:line="240" w:lineRule="auto"/>
        <w:jc w:val="center"/>
        <w:rPr>
          <w:rStyle w:val="30"/>
          <w:rFonts w:eastAsiaTheme="minorHAnsi"/>
          <w:b w:val="0"/>
          <w:bCs w:val="0"/>
          <w:sz w:val="32"/>
          <w:szCs w:val="32"/>
        </w:rPr>
      </w:pPr>
    </w:p>
    <w:p w:rsidR="003853A9" w:rsidRPr="001440C0" w:rsidRDefault="003853A9" w:rsidP="003853A9">
      <w:pPr>
        <w:spacing w:line="240" w:lineRule="auto"/>
        <w:rPr>
          <w:rStyle w:val="30"/>
          <w:rFonts w:eastAsiaTheme="minorHAnsi"/>
          <w:b w:val="0"/>
          <w:bCs w:val="0"/>
          <w:sz w:val="32"/>
          <w:szCs w:val="32"/>
        </w:rPr>
      </w:pPr>
    </w:p>
    <w:p w:rsidR="003853A9" w:rsidRPr="001440C0" w:rsidRDefault="003853A9" w:rsidP="003853A9">
      <w:pPr>
        <w:spacing w:line="240" w:lineRule="auto"/>
        <w:jc w:val="center"/>
        <w:rPr>
          <w:sz w:val="32"/>
          <w:szCs w:val="32"/>
        </w:rPr>
      </w:pPr>
      <w:r>
        <w:rPr>
          <w:rStyle w:val="30"/>
          <w:rFonts w:eastAsiaTheme="minorHAnsi"/>
          <w:b w:val="0"/>
          <w:bCs w:val="0"/>
          <w:sz w:val="32"/>
          <w:szCs w:val="32"/>
        </w:rPr>
        <w:t xml:space="preserve">РАБОЧАЯ </w:t>
      </w:r>
      <w:r w:rsidRPr="001440C0">
        <w:rPr>
          <w:rStyle w:val="30"/>
          <w:rFonts w:eastAsiaTheme="minorHAnsi"/>
          <w:b w:val="0"/>
          <w:bCs w:val="0"/>
          <w:sz w:val="32"/>
          <w:szCs w:val="32"/>
        </w:rPr>
        <w:t>ПРОГРАММА КУРСА ВНЕУРОЧНОЙ ДЕЯТЕЛЬНОСТИ</w:t>
      </w:r>
    </w:p>
    <w:p w:rsidR="003853A9" w:rsidRPr="001440C0" w:rsidRDefault="003853A9" w:rsidP="003853A9">
      <w:pPr>
        <w:spacing w:line="240" w:lineRule="auto"/>
        <w:jc w:val="center"/>
        <w:rPr>
          <w:sz w:val="32"/>
          <w:szCs w:val="32"/>
        </w:rPr>
      </w:pPr>
      <w:r w:rsidRPr="001440C0">
        <w:rPr>
          <w:rStyle w:val="30"/>
          <w:rFonts w:eastAsiaTheme="minorHAnsi"/>
          <w:b w:val="0"/>
          <w:bCs w:val="0"/>
          <w:sz w:val="32"/>
          <w:szCs w:val="32"/>
        </w:rPr>
        <w:t>«</w:t>
      </w:r>
      <w:r w:rsidRPr="00E15163">
        <w:rPr>
          <w:rStyle w:val="30"/>
          <w:rFonts w:eastAsiaTheme="minorHAnsi"/>
          <w:b w:val="0"/>
          <w:bCs w:val="0"/>
          <w:sz w:val="32"/>
          <w:szCs w:val="32"/>
        </w:rPr>
        <w:t xml:space="preserve">Учимся </w:t>
      </w:r>
      <w:r>
        <w:rPr>
          <w:rStyle w:val="30"/>
          <w:rFonts w:eastAsiaTheme="minorHAnsi"/>
          <w:b w:val="0"/>
          <w:bCs w:val="0"/>
          <w:sz w:val="32"/>
          <w:szCs w:val="32"/>
        </w:rPr>
        <w:t>проектировать</w:t>
      </w:r>
      <w:r w:rsidRPr="001440C0">
        <w:rPr>
          <w:rStyle w:val="30"/>
          <w:rFonts w:eastAsiaTheme="minorHAnsi"/>
          <w:b w:val="0"/>
          <w:bCs w:val="0"/>
          <w:sz w:val="32"/>
          <w:szCs w:val="32"/>
        </w:rPr>
        <w:t>»</w:t>
      </w:r>
    </w:p>
    <w:p w:rsidR="003853A9" w:rsidRDefault="003853A9" w:rsidP="003853A9">
      <w:pPr>
        <w:spacing w:after="0" w:line="240" w:lineRule="auto"/>
        <w:jc w:val="center"/>
        <w:rPr>
          <w:rStyle w:val="40"/>
          <w:rFonts w:eastAsiaTheme="minorHAnsi"/>
          <w:b w:val="0"/>
          <w:bCs w:val="0"/>
          <w:sz w:val="32"/>
          <w:szCs w:val="32"/>
        </w:rPr>
      </w:pPr>
    </w:p>
    <w:p w:rsidR="003853A9" w:rsidRPr="001440C0" w:rsidRDefault="003853A9" w:rsidP="003853A9">
      <w:pPr>
        <w:spacing w:after="0" w:line="240" w:lineRule="auto"/>
        <w:jc w:val="center"/>
        <w:rPr>
          <w:rStyle w:val="40"/>
          <w:rFonts w:eastAsiaTheme="minorHAnsi"/>
          <w:b w:val="0"/>
          <w:bCs w:val="0"/>
          <w:sz w:val="32"/>
          <w:szCs w:val="32"/>
        </w:rPr>
      </w:pPr>
      <w:r w:rsidRPr="001440C0">
        <w:rPr>
          <w:rStyle w:val="40"/>
          <w:rFonts w:eastAsiaTheme="minorHAnsi"/>
          <w:b w:val="0"/>
          <w:bCs w:val="0"/>
          <w:sz w:val="32"/>
          <w:szCs w:val="32"/>
        </w:rPr>
        <w:t>(на 1 год обучения, возраст 10-11 лет)</w:t>
      </w: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2D6A21" w:rsidRPr="007A7792" w:rsidRDefault="002D6A21" w:rsidP="002D6A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A7792">
        <w:rPr>
          <w:rFonts w:ascii="Times New Roman" w:eastAsia="Times New Roman" w:hAnsi="Times New Roman"/>
          <w:sz w:val="28"/>
          <w:szCs w:val="28"/>
        </w:rPr>
        <w:t>Автор-составитель программы:</w:t>
      </w:r>
    </w:p>
    <w:tbl>
      <w:tblPr>
        <w:tblW w:w="0" w:type="auto"/>
        <w:tblLook w:val="04A0"/>
      </w:tblPr>
      <w:tblGrid>
        <w:gridCol w:w="4679"/>
        <w:gridCol w:w="4895"/>
      </w:tblGrid>
      <w:tr w:rsidR="002D6A21" w:rsidRPr="007A7792" w:rsidTr="00603415">
        <w:tc>
          <w:tcPr>
            <w:tcW w:w="5352" w:type="dxa"/>
            <w:shd w:val="clear" w:color="auto" w:fill="auto"/>
          </w:tcPr>
          <w:p w:rsidR="002D6A21" w:rsidRPr="007C2BDC" w:rsidRDefault="002D6A21" w:rsidP="006034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2D6A21" w:rsidRPr="007C2BDC" w:rsidRDefault="002D6A21" w:rsidP="006034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Барахтова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М.И., учитель иностранного языка</w:t>
            </w:r>
          </w:p>
        </w:tc>
      </w:tr>
    </w:tbl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3853A9">
      <w:pPr>
        <w:spacing w:after="0" w:line="240" w:lineRule="auto"/>
        <w:rPr>
          <w:rStyle w:val="40"/>
          <w:rFonts w:eastAsiaTheme="minorHAnsi"/>
          <w:b w:val="0"/>
          <w:bCs w:val="0"/>
        </w:rPr>
      </w:pPr>
    </w:p>
    <w:p w:rsidR="003853A9" w:rsidRDefault="003853A9" w:rsidP="002A64CC">
      <w:pPr>
        <w:spacing w:after="0" w:line="240" w:lineRule="auto"/>
        <w:jc w:val="center"/>
        <w:rPr>
          <w:rStyle w:val="40"/>
          <w:rFonts w:eastAsiaTheme="minorHAnsi"/>
          <w:b w:val="0"/>
          <w:bCs w:val="0"/>
        </w:rPr>
      </w:pPr>
    </w:p>
    <w:p w:rsidR="002D6A21" w:rsidRDefault="002D6A21" w:rsidP="002A64CC">
      <w:pPr>
        <w:spacing w:after="0" w:line="240" w:lineRule="auto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3853A9" w:rsidRPr="001440C0" w:rsidRDefault="003853A9" w:rsidP="002A64CC">
      <w:pPr>
        <w:spacing w:after="0" w:line="240" w:lineRule="auto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  <w:r w:rsidRPr="001440C0">
        <w:rPr>
          <w:rStyle w:val="40"/>
          <w:rFonts w:eastAsiaTheme="minorHAnsi"/>
          <w:b w:val="0"/>
          <w:bCs w:val="0"/>
          <w:sz w:val="28"/>
          <w:szCs w:val="28"/>
        </w:rPr>
        <w:t>С.Вад,</w:t>
      </w:r>
    </w:p>
    <w:p w:rsidR="003853A9" w:rsidRDefault="003853A9" w:rsidP="002A64CC">
      <w:pPr>
        <w:spacing w:after="0" w:line="240" w:lineRule="auto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  <w:r w:rsidRPr="001440C0">
        <w:rPr>
          <w:rStyle w:val="40"/>
          <w:rFonts w:eastAsiaTheme="minorHAnsi"/>
          <w:b w:val="0"/>
          <w:bCs w:val="0"/>
          <w:sz w:val="28"/>
          <w:szCs w:val="28"/>
        </w:rPr>
        <w:t>2017 г.</w:t>
      </w:r>
    </w:p>
    <w:p w:rsidR="002D6A21" w:rsidRDefault="002D6A21" w:rsidP="003853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67BD" w:rsidRDefault="002A64CC" w:rsidP="003853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B30F28" w:rsidRDefault="00B30F28" w:rsidP="00E73F22">
      <w:pPr>
        <w:pStyle w:val="a4"/>
        <w:ind w:left="-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4CC" w:rsidRDefault="00E73F22" w:rsidP="00E73F22">
      <w:pPr>
        <w:pStyle w:val="a4"/>
        <w:ind w:left="-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курса…………………………………………………………………….</w:t>
      </w:r>
      <w:r w:rsidR="00B30F28">
        <w:rPr>
          <w:rFonts w:ascii="Times New Roman" w:hAnsi="Times New Roman"/>
          <w:sz w:val="28"/>
          <w:szCs w:val="28"/>
        </w:rPr>
        <w:t>3</w:t>
      </w:r>
    </w:p>
    <w:p w:rsidR="002A64CC" w:rsidRDefault="00E73F22" w:rsidP="00E73F22">
      <w:pPr>
        <w:pStyle w:val="a4"/>
        <w:ind w:left="-851"/>
        <w:contextualSpacing/>
        <w:jc w:val="both"/>
        <w:rPr>
          <w:rFonts w:ascii="Times New Roman" w:hAnsi="Times New Roman"/>
          <w:sz w:val="28"/>
          <w:szCs w:val="28"/>
        </w:rPr>
      </w:pPr>
      <w:r w:rsidRPr="00E73F22">
        <w:rPr>
          <w:rFonts w:ascii="Times New Roman" w:hAnsi="Times New Roman"/>
          <w:sz w:val="28"/>
          <w:szCs w:val="28"/>
        </w:rPr>
        <w:t>Требования к уровню подготовки учащихся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="00B30F28">
        <w:rPr>
          <w:rFonts w:ascii="Times New Roman" w:hAnsi="Times New Roman"/>
          <w:sz w:val="28"/>
          <w:szCs w:val="28"/>
        </w:rPr>
        <w:t>……4</w:t>
      </w:r>
    </w:p>
    <w:p w:rsidR="00E73F22" w:rsidRDefault="00E73F22" w:rsidP="00E73F22">
      <w:pPr>
        <w:pStyle w:val="a4"/>
        <w:ind w:left="-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курса внеурочной деятельности</w:t>
      </w:r>
      <w:r w:rsidR="00B30F28">
        <w:rPr>
          <w:rFonts w:ascii="Times New Roman" w:hAnsi="Times New Roman"/>
          <w:sz w:val="28"/>
          <w:szCs w:val="28"/>
        </w:rPr>
        <w:t>……………...5</w:t>
      </w:r>
    </w:p>
    <w:p w:rsidR="00E73F22" w:rsidRPr="00E73F22" w:rsidRDefault="00E73F22" w:rsidP="00E73F22">
      <w:pPr>
        <w:pStyle w:val="a4"/>
        <w:ind w:left="-851"/>
        <w:contextualSpacing/>
        <w:rPr>
          <w:rFonts w:ascii="Times New Roman" w:hAnsi="Times New Roman"/>
          <w:sz w:val="28"/>
          <w:szCs w:val="28"/>
        </w:rPr>
      </w:pPr>
      <w:r w:rsidRPr="00E73F22">
        <w:rPr>
          <w:rFonts w:ascii="Times New Roman" w:hAnsi="Times New Roman"/>
          <w:sz w:val="28"/>
          <w:szCs w:val="28"/>
        </w:rPr>
        <w:t>Содержание курса внеурочной деятельности с указанием форм организации и видом деятельности</w:t>
      </w:r>
      <w:r w:rsidR="00B30F28">
        <w:rPr>
          <w:rFonts w:ascii="Times New Roman" w:hAnsi="Times New Roman"/>
          <w:sz w:val="28"/>
          <w:szCs w:val="28"/>
        </w:rPr>
        <w:t>……………………………………………………………………………..7</w:t>
      </w:r>
    </w:p>
    <w:p w:rsidR="00E73F22" w:rsidRPr="00B30F28" w:rsidRDefault="00E73F22" w:rsidP="00B30F28">
      <w:pPr>
        <w:ind w:left="-851"/>
        <w:rPr>
          <w:rFonts w:ascii="Times New Roman" w:hAnsi="Times New Roman" w:cs="Times New Roman"/>
          <w:sz w:val="28"/>
          <w:szCs w:val="28"/>
        </w:rPr>
      </w:pPr>
      <w:r w:rsidRPr="00B30F28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B30F28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</w:p>
    <w:p w:rsidR="00E73F22" w:rsidRDefault="00E73F22" w:rsidP="00E73F22">
      <w:pPr>
        <w:pStyle w:val="a4"/>
        <w:ind w:left="-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F22" w:rsidRPr="00E73F22" w:rsidRDefault="00E73F22" w:rsidP="00E73F22">
      <w:pPr>
        <w:pStyle w:val="a4"/>
        <w:ind w:left="-851"/>
        <w:contextualSpacing/>
        <w:jc w:val="both"/>
        <w:rPr>
          <w:rFonts w:ascii="Times New Roman" w:hAnsi="Times New Roman"/>
          <w:sz w:val="28"/>
          <w:szCs w:val="28"/>
        </w:rPr>
        <w:sectPr w:rsidR="00E73F22" w:rsidRPr="00E73F22" w:rsidSect="002A64CC">
          <w:footerReference w:type="default" r:id="rId8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64CC" w:rsidRDefault="002A64CC" w:rsidP="00BD1C23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4CC" w:rsidRDefault="002A64CC" w:rsidP="00C401F4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929DC" w:rsidRPr="00C401F4" w:rsidRDefault="000929DC" w:rsidP="00BD1C23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C401F4">
        <w:rPr>
          <w:rFonts w:ascii="Times New Roman" w:hAnsi="Times New Roman"/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C401F4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C401F4">
        <w:rPr>
          <w:rFonts w:ascii="Times New Roman" w:hAnsi="Times New Roman"/>
          <w:sz w:val="28"/>
          <w:szCs w:val="28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0929DC" w:rsidRPr="00C401F4" w:rsidRDefault="000929DC" w:rsidP="00C401F4">
      <w:pPr>
        <w:pStyle w:val="a4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01F4">
        <w:rPr>
          <w:rFonts w:ascii="Times New Roman" w:hAnsi="Times New Roman"/>
          <w:sz w:val="28"/>
          <w:szCs w:val="28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C401F4">
        <w:rPr>
          <w:rFonts w:ascii="Times New Roman" w:hAnsi="Times New Roman"/>
          <w:b/>
          <w:sz w:val="28"/>
          <w:szCs w:val="28"/>
        </w:rPr>
        <w:t xml:space="preserve"> </w:t>
      </w:r>
    </w:p>
    <w:p w:rsidR="000929DC" w:rsidRPr="00C401F4" w:rsidRDefault="000929DC" w:rsidP="00C401F4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01F4">
        <w:rPr>
          <w:rFonts w:ascii="Times New Roman" w:hAnsi="Times New Roman"/>
          <w:b/>
          <w:sz w:val="28"/>
          <w:szCs w:val="28"/>
        </w:rPr>
        <w:t>Проектно-исследовательская деятельность</w:t>
      </w:r>
      <w:r w:rsidRPr="00C401F4">
        <w:rPr>
          <w:rFonts w:ascii="Times New Roman" w:hAnsi="Times New Roman"/>
          <w:sz w:val="28"/>
          <w:szCs w:val="28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</w:t>
      </w:r>
      <w:r w:rsidR="000967BD">
        <w:rPr>
          <w:rFonts w:ascii="Times New Roman" w:hAnsi="Times New Roman"/>
          <w:sz w:val="28"/>
          <w:szCs w:val="28"/>
        </w:rPr>
        <w:t>.</w:t>
      </w:r>
      <w:r w:rsidRPr="00C401F4">
        <w:rPr>
          <w:rFonts w:ascii="Times New Roman" w:hAnsi="Times New Roman"/>
          <w:sz w:val="28"/>
          <w:szCs w:val="28"/>
        </w:rPr>
        <w:t xml:space="preserve">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0929DC" w:rsidRPr="00C401F4" w:rsidRDefault="000929DC" w:rsidP="00C401F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ab/>
        <w:t>Программа</w:t>
      </w:r>
      <w:r w:rsidR="000967BD">
        <w:rPr>
          <w:rFonts w:ascii="Times New Roman" w:hAnsi="Times New Roman" w:cs="Times New Roman"/>
          <w:sz w:val="28"/>
          <w:szCs w:val="28"/>
        </w:rPr>
        <w:t xml:space="preserve"> курса внеурочной деятельности «Учимся проектировать»</w:t>
      </w:r>
      <w:r w:rsidRPr="00C401F4">
        <w:rPr>
          <w:rFonts w:ascii="Times New Roman" w:hAnsi="Times New Roman" w:cs="Times New Roman"/>
          <w:sz w:val="28"/>
          <w:szCs w:val="28"/>
        </w:rPr>
        <w:t xml:space="preserve"> позволяет реализовать актуальные в настоящее время </w:t>
      </w:r>
      <w:proofErr w:type="spellStart"/>
      <w:r w:rsidRPr="00C401F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401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01F4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C401F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401F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401F4">
        <w:rPr>
          <w:rFonts w:ascii="Times New Roman" w:hAnsi="Times New Roman" w:cs="Times New Roman"/>
          <w:sz w:val="28"/>
          <w:szCs w:val="28"/>
        </w:rPr>
        <w:t xml:space="preserve"> подходы.  </w:t>
      </w:r>
    </w:p>
    <w:p w:rsidR="000929DC" w:rsidRPr="00E73F22" w:rsidRDefault="000929DC" w:rsidP="00E73F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Важнейшей педагогической задачей в условиях реализации ФГОС ООО стало внедрение в образовательный процесс средств и методик, помогающих детям «открывать» себя, раскрывать свою личность. Критерием успешности ученика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 Важную роль в достижении успешности каждого ученика играет реализация доступного проектного замысла по выбору ребенка, на основании сферы его интересов и личностных возможностей.</w:t>
      </w:r>
    </w:p>
    <w:p w:rsidR="000929DC" w:rsidRPr="00C401F4" w:rsidRDefault="000929DC" w:rsidP="00C401F4">
      <w:pPr>
        <w:shd w:val="clear" w:color="auto" w:fill="FEFEFE"/>
        <w:spacing w:after="0" w:line="240" w:lineRule="auto"/>
        <w:ind w:left="119" w:right="11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0929DC" w:rsidRPr="00C401F4" w:rsidRDefault="000929DC" w:rsidP="00C401F4">
      <w:pPr>
        <w:shd w:val="clear" w:color="auto" w:fill="FEFEFE"/>
        <w:spacing w:after="0" w:line="240" w:lineRule="auto"/>
        <w:ind w:left="119" w:right="11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-создание условий для успешного освоения учениками основ проектной деятельности посредством выполнения группового проекта</w:t>
      </w:r>
    </w:p>
    <w:p w:rsidR="000929DC" w:rsidRPr="00C401F4" w:rsidRDefault="000929DC" w:rsidP="00C401F4">
      <w:pPr>
        <w:shd w:val="clear" w:color="auto" w:fill="FEFEFE"/>
        <w:spacing w:after="0" w:line="240" w:lineRule="auto"/>
        <w:ind w:left="119" w:right="11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0929DC" w:rsidRPr="00C401F4" w:rsidRDefault="000929DC" w:rsidP="00C401F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 xml:space="preserve">1. </w:t>
      </w:r>
      <w:r w:rsidRPr="00C401F4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C401F4">
        <w:rPr>
          <w:rFonts w:ascii="Times New Roman" w:hAnsi="Times New Roman" w:cs="Times New Roman"/>
          <w:sz w:val="28"/>
          <w:szCs w:val="28"/>
        </w:rPr>
        <w:t>: формирование позитивной самооценки, самоуважения школьника, развитие образовательной успешности каждого ученика.</w:t>
      </w:r>
    </w:p>
    <w:p w:rsidR="000929DC" w:rsidRPr="00C401F4" w:rsidRDefault="000929DC" w:rsidP="00C401F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lastRenderedPageBreak/>
        <w:t xml:space="preserve">2.  </w:t>
      </w:r>
      <w:r w:rsidRPr="00C401F4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C401F4">
        <w:rPr>
          <w:rFonts w:ascii="Times New Roman" w:hAnsi="Times New Roman" w:cs="Times New Roman"/>
          <w:sz w:val="28"/>
          <w:szCs w:val="28"/>
        </w:rPr>
        <w:t xml:space="preserve">: формирование коммуникативной компетентности в сотрудничестве;  умение вести диалог, координировать свои действия с действиями партнеров по совместной деятельности; способности доброжелательно и чутко относиться к людям, сопереживать; формирование социально адекватных способов поведения. </w:t>
      </w:r>
    </w:p>
    <w:p w:rsidR="000929DC" w:rsidRPr="00C401F4" w:rsidRDefault="000929DC" w:rsidP="00C401F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3. </w:t>
      </w:r>
      <w:r w:rsidRPr="00C401F4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C401F4">
        <w:rPr>
          <w:rFonts w:ascii="Times New Roman" w:hAnsi="Times New Roman" w:cs="Times New Roman"/>
          <w:sz w:val="28"/>
          <w:szCs w:val="28"/>
        </w:rPr>
        <w:t xml:space="preserve">: формирование способности к организации деятельности и управлению ею; воспитание целеустремленности и настойчивости; формирование навыков организации рабочего пространства и рационального использования рабочего времени; формирование умения самостоятельно и совместно планировать деятельность и сотрудничество; формирование умения самостоятельно и совместно принимать решения, добиваться поставленной цели. </w:t>
      </w:r>
    </w:p>
    <w:p w:rsidR="000929DC" w:rsidRPr="00C401F4" w:rsidRDefault="000929DC" w:rsidP="00C401F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4. </w:t>
      </w:r>
      <w:r w:rsidRPr="00C401F4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C401F4">
        <w:rPr>
          <w:rFonts w:ascii="Times New Roman" w:hAnsi="Times New Roman" w:cs="Times New Roman"/>
          <w:sz w:val="28"/>
          <w:szCs w:val="28"/>
        </w:rPr>
        <w:t>: формирование умения решать творческие задачи; умения работать с информацией (сбор, систематизация, хранение, использование).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  <w:u w:val="single"/>
        </w:rPr>
      </w:pPr>
    </w:p>
    <w:p w:rsidR="005B1725" w:rsidRPr="00C401F4" w:rsidRDefault="005B1725" w:rsidP="00C401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учащихся, обучающихся по данной программе</w:t>
      </w:r>
      <w:r w:rsidR="003853A9">
        <w:rPr>
          <w:rFonts w:ascii="Times New Roman" w:hAnsi="Times New Roman" w:cs="Times New Roman"/>
          <w:b/>
          <w:sz w:val="28"/>
          <w:szCs w:val="28"/>
        </w:rPr>
        <w:t>.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gramStart"/>
      <w:r w:rsidRPr="00C401F4">
        <w:rPr>
          <w:b/>
          <w:bCs/>
          <w:color w:val="000000"/>
          <w:sz w:val="28"/>
          <w:szCs w:val="28"/>
        </w:rPr>
        <w:t>Личностные:</w:t>
      </w:r>
      <w:r w:rsidRPr="00C401F4">
        <w:rPr>
          <w:rStyle w:val="apple-converted-space"/>
          <w:color w:val="000000"/>
          <w:sz w:val="28"/>
          <w:szCs w:val="28"/>
        </w:rPr>
        <w:t> </w:t>
      </w:r>
      <w:r w:rsidRPr="00C401F4">
        <w:rPr>
          <w:color w:val="000000"/>
          <w:sz w:val="28"/>
          <w:szCs w:val="28"/>
        </w:rPr>
        <w:t>способность к инициативной организации учебн</w:t>
      </w:r>
      <w:r w:rsidR="000967BD">
        <w:rPr>
          <w:color w:val="000000"/>
          <w:sz w:val="28"/>
          <w:szCs w:val="28"/>
        </w:rPr>
        <w:t>ых и других форм сотрудничества</w:t>
      </w:r>
      <w:r w:rsidRPr="00C401F4">
        <w:rPr>
          <w:color w:val="000000"/>
          <w:sz w:val="28"/>
          <w:szCs w:val="28"/>
        </w:rPr>
        <w:t>, выражающаяся в умениях:</w:t>
      </w:r>
      <w:proofErr w:type="gramEnd"/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401F4">
        <w:rPr>
          <w:color w:val="000000"/>
          <w:sz w:val="28"/>
          <w:szCs w:val="28"/>
        </w:rPr>
        <w:t>• привлекать других людей к совместной постановке целей и их достижению;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401F4">
        <w:rPr>
          <w:color w:val="000000"/>
          <w:sz w:val="28"/>
          <w:szCs w:val="28"/>
        </w:rPr>
        <w:t>• оценивать свои и чужие действия в соответствии с их целями, задачами, возможностями,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401F4">
        <w:rPr>
          <w:color w:val="000000"/>
          <w:sz w:val="28"/>
          <w:szCs w:val="28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</w:t>
      </w:r>
      <w:proofErr w:type="gramStart"/>
      <w:r w:rsidRPr="00C401F4">
        <w:rPr>
          <w:color w:val="000000"/>
          <w:sz w:val="28"/>
          <w:szCs w:val="28"/>
        </w:rPr>
        <w:t xml:space="preserve"> .</w:t>
      </w:r>
      <w:proofErr w:type="gramEnd"/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C401F4">
        <w:rPr>
          <w:color w:val="000000"/>
          <w:sz w:val="28"/>
          <w:szCs w:val="28"/>
        </w:rPr>
        <w:t>М</w:t>
      </w:r>
      <w:r w:rsidRPr="00C401F4">
        <w:rPr>
          <w:b/>
          <w:bCs/>
          <w:color w:val="000000"/>
          <w:sz w:val="28"/>
          <w:szCs w:val="28"/>
        </w:rPr>
        <w:t>етапредметные</w:t>
      </w:r>
      <w:proofErr w:type="spellEnd"/>
      <w:r w:rsidRPr="00C401F4">
        <w:rPr>
          <w:b/>
          <w:bCs/>
          <w:color w:val="000000"/>
          <w:sz w:val="28"/>
          <w:szCs w:val="28"/>
        </w:rPr>
        <w:t xml:space="preserve"> –</w:t>
      </w:r>
      <w:r w:rsidRPr="00C401F4">
        <w:rPr>
          <w:rStyle w:val="apple-converted-space"/>
          <w:color w:val="000000"/>
          <w:sz w:val="28"/>
          <w:szCs w:val="28"/>
        </w:rPr>
        <w:t> </w:t>
      </w:r>
      <w:r w:rsidRPr="00C401F4">
        <w:rPr>
          <w:color w:val="000000"/>
          <w:sz w:val="28"/>
          <w:szCs w:val="28"/>
        </w:rPr>
        <w:t>исследовательские умения, включая навыки работы с информацией (поиск и выделение нужной информации, ее обобщение и фиксация);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401F4">
        <w:rPr>
          <w:color w:val="000000"/>
          <w:sz w:val="28"/>
          <w:szCs w:val="28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языке;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401F4">
        <w:rPr>
          <w:color w:val="000000"/>
          <w:sz w:val="28"/>
          <w:szCs w:val="28"/>
        </w:rPr>
        <w:t>умение взаимодействовать с окружающими, выполняя разные социальные роли.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401F4">
        <w:rPr>
          <w:b/>
          <w:bCs/>
          <w:color w:val="000000"/>
          <w:sz w:val="28"/>
          <w:szCs w:val="28"/>
        </w:rPr>
        <w:t>Предметные –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401F4">
        <w:rPr>
          <w:color w:val="000000"/>
          <w:sz w:val="28"/>
          <w:szCs w:val="28"/>
        </w:rPr>
        <w:t>• извлекать из различных источников, систематизировать и анализировать материал;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401F4">
        <w:rPr>
          <w:color w:val="000000"/>
          <w:sz w:val="28"/>
          <w:szCs w:val="28"/>
        </w:rPr>
        <w:t>• создавать письменные монологические высказывания разной коммуникативной направленности с учётом целей и ситуации общения;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401F4">
        <w:rPr>
          <w:color w:val="000000"/>
          <w:sz w:val="28"/>
          <w:szCs w:val="28"/>
        </w:rPr>
        <w:t>• осуществлять информационную переработку материала;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401F4">
        <w:rPr>
          <w:color w:val="000000"/>
          <w:sz w:val="28"/>
          <w:szCs w:val="28"/>
        </w:rPr>
        <w:t>• исправлять речевые недостатки, редактировать текст;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401F4">
        <w:rPr>
          <w:color w:val="000000"/>
          <w:sz w:val="28"/>
          <w:szCs w:val="28"/>
        </w:rPr>
        <w:t>• создавать устные монологические и диалогические высказывания (в том числе оценочного характера) на актуальные социально- культурные, нравственно-этические, бытовые, учебные темы разной коммуникативной направленности в соответствии с целями и ситуацией.</w:t>
      </w:r>
    </w:p>
    <w:p w:rsidR="005B1725" w:rsidRDefault="003853A9" w:rsidP="00C401F4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853A9">
        <w:rPr>
          <w:sz w:val="28"/>
          <w:szCs w:val="28"/>
        </w:rPr>
        <w:lastRenderedPageBreak/>
        <w:t>Режим занятий 1 час в неделю, 34 часа в год.</w:t>
      </w:r>
    </w:p>
    <w:p w:rsidR="00E73F22" w:rsidRDefault="00E73F22" w:rsidP="00E73F22">
      <w:pPr>
        <w:pStyle w:val="a4"/>
        <w:ind w:left="-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E73F22" w:rsidRPr="00E73F22" w:rsidRDefault="00E73F22" w:rsidP="00E73F22">
      <w:pPr>
        <w:pStyle w:val="a4"/>
        <w:ind w:left="-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73F22">
        <w:rPr>
          <w:rFonts w:ascii="Times New Roman" w:hAnsi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E73F22" w:rsidRPr="003853A9" w:rsidRDefault="00E73F22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401F4">
        <w:rPr>
          <w:color w:val="000000"/>
          <w:sz w:val="28"/>
          <w:szCs w:val="28"/>
        </w:rPr>
        <w:t xml:space="preserve">В результате изучения курса «Учимся проектировать» обучающиеся должны освоить следующие проектные умения: 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C401F4">
        <w:rPr>
          <w:b/>
          <w:sz w:val="28"/>
          <w:szCs w:val="28"/>
        </w:rPr>
        <w:t>1. Способность проектировать деятельность: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C401F4">
        <w:rPr>
          <w:b/>
          <w:sz w:val="28"/>
          <w:szCs w:val="28"/>
        </w:rPr>
        <w:t>Обучающийся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401F4">
        <w:rPr>
          <w:sz w:val="28"/>
          <w:szCs w:val="28"/>
        </w:rPr>
        <w:t>-использует в качестве источника информации  учителя или учебник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  <w:r w:rsidRPr="00C401F4">
        <w:rPr>
          <w:sz w:val="28"/>
          <w:szCs w:val="28"/>
        </w:rPr>
        <w:t>-</w:t>
      </w:r>
      <w:r w:rsidRPr="00C401F4">
        <w:rPr>
          <w:bCs/>
          <w:sz w:val="28"/>
          <w:szCs w:val="28"/>
        </w:rPr>
        <w:t xml:space="preserve"> проводит простейшую </w:t>
      </w:r>
      <w:r w:rsidRPr="00C401F4">
        <w:rPr>
          <w:sz w:val="28"/>
          <w:szCs w:val="28"/>
        </w:rPr>
        <w:t>о</w:t>
      </w:r>
      <w:r w:rsidRPr="00C401F4">
        <w:rPr>
          <w:bCs/>
          <w:sz w:val="28"/>
          <w:szCs w:val="28"/>
        </w:rPr>
        <w:t>бработку и анализ информации способами, предло</w:t>
      </w:r>
      <w:r w:rsidRPr="00C401F4">
        <w:rPr>
          <w:bCs/>
          <w:sz w:val="28"/>
          <w:szCs w:val="28"/>
        </w:rPr>
        <w:softHyphen/>
        <w:t>женными учителем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401F4">
        <w:rPr>
          <w:color w:val="000000"/>
          <w:sz w:val="28"/>
          <w:szCs w:val="28"/>
        </w:rPr>
        <w:t>-</w:t>
      </w:r>
      <w:r w:rsidRPr="00C401F4">
        <w:rPr>
          <w:sz w:val="28"/>
          <w:szCs w:val="28"/>
        </w:rPr>
        <w:t xml:space="preserve"> понимает и принимает для решения проблему, сформулированную учителем, описывает проблемную ситуацию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401F4">
        <w:rPr>
          <w:sz w:val="28"/>
          <w:szCs w:val="28"/>
        </w:rPr>
        <w:t>- рассматривает проблему под разными углами зрения, с разных позиций под руководством учителя в групповой работе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401F4">
        <w:rPr>
          <w:sz w:val="28"/>
          <w:szCs w:val="28"/>
        </w:rPr>
        <w:t>- понимает и принимает для реализации цель,  сформулированную учителем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401F4">
        <w:rPr>
          <w:sz w:val="28"/>
          <w:szCs w:val="28"/>
        </w:rPr>
        <w:t>- с помощью учителя формулирует задачи,  соответствующие цели проекта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-</w:t>
      </w:r>
      <w:r w:rsidRPr="00C401F4">
        <w:rPr>
          <w:rFonts w:ascii="Times New Roman" w:hAnsi="Times New Roman" w:cs="Times New Roman"/>
          <w:bCs/>
          <w:sz w:val="28"/>
          <w:szCs w:val="28"/>
        </w:rPr>
        <w:t xml:space="preserve"> принимает предложенный учителем план действий  и  возможные ресурсы  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C401F4">
        <w:rPr>
          <w:color w:val="000000"/>
          <w:sz w:val="28"/>
          <w:szCs w:val="28"/>
        </w:rPr>
        <w:t xml:space="preserve">- </w:t>
      </w:r>
      <w:r w:rsidRPr="00C401F4">
        <w:rPr>
          <w:sz w:val="28"/>
          <w:szCs w:val="28"/>
        </w:rPr>
        <w:t xml:space="preserve">с помощью учителя проводит </w:t>
      </w:r>
      <w:r w:rsidRPr="00C401F4">
        <w:rPr>
          <w:sz w:val="28"/>
          <w:szCs w:val="28"/>
          <w:lang w:eastAsia="en-US"/>
        </w:rPr>
        <w:t>контроль и коррекцию проектной деятельности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  <w:r w:rsidRPr="00C401F4">
        <w:rPr>
          <w:color w:val="000000"/>
          <w:sz w:val="28"/>
          <w:szCs w:val="28"/>
        </w:rPr>
        <w:t xml:space="preserve">- </w:t>
      </w:r>
      <w:r w:rsidRPr="00C401F4">
        <w:rPr>
          <w:bCs/>
          <w:sz w:val="28"/>
          <w:szCs w:val="28"/>
        </w:rPr>
        <w:t>под руководством учителя описывает ожидаемый продукт в общем виде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C401F4">
        <w:rPr>
          <w:color w:val="000000"/>
          <w:sz w:val="28"/>
          <w:szCs w:val="28"/>
        </w:rPr>
        <w:t>-</w:t>
      </w:r>
      <w:r w:rsidRPr="00C401F4">
        <w:rPr>
          <w:sz w:val="28"/>
          <w:szCs w:val="28"/>
        </w:rPr>
        <w:t xml:space="preserve"> при помощи учителя определяет ожидаемый результат проекта с критериями его оценки</w:t>
      </w:r>
    </w:p>
    <w:p w:rsidR="005B1725" w:rsidRPr="00C401F4" w:rsidRDefault="005B1725" w:rsidP="00C401F4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C401F4">
        <w:rPr>
          <w:b/>
          <w:sz w:val="28"/>
          <w:szCs w:val="28"/>
        </w:rPr>
        <w:t>2.Способность организовать и регулировать проектную деятельность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t>Обучающийся: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t>-</w:t>
      </w:r>
      <w:r w:rsidRPr="00C401F4">
        <w:rPr>
          <w:rFonts w:ascii="Times New Roman" w:hAnsi="Times New Roman" w:cs="Times New Roman"/>
          <w:bCs/>
          <w:sz w:val="28"/>
          <w:szCs w:val="28"/>
        </w:rPr>
        <w:t xml:space="preserve"> реализует деятельность по плану и под </w:t>
      </w:r>
      <w:r w:rsidRPr="00C401F4">
        <w:rPr>
          <w:rFonts w:ascii="Times New Roman" w:hAnsi="Times New Roman" w:cs="Times New Roman"/>
          <w:sz w:val="28"/>
          <w:szCs w:val="28"/>
        </w:rPr>
        <w:t>контролем</w:t>
      </w:r>
      <w:r w:rsidRPr="00C401F4">
        <w:rPr>
          <w:rFonts w:ascii="Times New Roman" w:hAnsi="Times New Roman" w:cs="Times New Roman"/>
          <w:bCs/>
          <w:sz w:val="28"/>
          <w:szCs w:val="28"/>
        </w:rPr>
        <w:t xml:space="preserve"> учителя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401F4">
        <w:rPr>
          <w:rFonts w:ascii="Times New Roman" w:hAnsi="Times New Roman" w:cs="Times New Roman"/>
          <w:bCs/>
          <w:sz w:val="28"/>
          <w:szCs w:val="28"/>
        </w:rPr>
        <w:t>- под руководством учителя оформляет проектную документацию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401F4">
        <w:rPr>
          <w:rFonts w:ascii="Times New Roman" w:hAnsi="Times New Roman" w:cs="Times New Roman"/>
          <w:sz w:val="28"/>
          <w:szCs w:val="28"/>
        </w:rPr>
        <w:t>осуществляет текущий контроль на уровне произвольного внимания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- принимает предложения по коррекции своих действий со стороны учителя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01F4">
        <w:rPr>
          <w:rFonts w:ascii="Times New Roman" w:hAnsi="Times New Roman" w:cs="Times New Roman"/>
          <w:sz w:val="28"/>
          <w:szCs w:val="28"/>
        </w:rPr>
        <w:t>под руководством учителя в конце действия сравнивает полученный продукт с заранее выдвинутыми критериями и оценивает правильность его выполне</w:t>
      </w:r>
      <w:r w:rsidRPr="00C401F4">
        <w:rPr>
          <w:rFonts w:ascii="Times New Roman" w:hAnsi="Times New Roman" w:cs="Times New Roman"/>
          <w:sz w:val="28"/>
          <w:szCs w:val="28"/>
        </w:rPr>
        <w:softHyphen/>
        <w:t>ния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- под руководством учителя (при наводящих вопросах учителя) высказывает ценностно-смысловое отношение к содержанию проекта или к проектной дея</w:t>
      </w:r>
      <w:r w:rsidRPr="00C401F4">
        <w:rPr>
          <w:rFonts w:ascii="Times New Roman" w:hAnsi="Times New Roman" w:cs="Times New Roman"/>
          <w:sz w:val="28"/>
          <w:szCs w:val="28"/>
        </w:rPr>
        <w:softHyphen/>
        <w:t>тельности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 xml:space="preserve">3 </w:t>
      </w:r>
      <w:r w:rsidRPr="00C401F4">
        <w:rPr>
          <w:rFonts w:ascii="Times New Roman" w:hAnsi="Times New Roman" w:cs="Times New Roman"/>
          <w:b/>
          <w:sz w:val="28"/>
          <w:szCs w:val="28"/>
        </w:rPr>
        <w:t>. Способность применять в проектной деятельности предметные знания и способы деятельности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t xml:space="preserve"> (предметное содер</w:t>
      </w:r>
      <w:r w:rsidRPr="00C401F4">
        <w:rPr>
          <w:rFonts w:ascii="Times New Roman" w:hAnsi="Times New Roman" w:cs="Times New Roman"/>
          <w:b/>
          <w:sz w:val="28"/>
          <w:szCs w:val="28"/>
        </w:rPr>
        <w:softHyphen/>
        <w:t>жание в проектной деятельности)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t>Обучающийся: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C401F4">
        <w:rPr>
          <w:rFonts w:ascii="Times New Roman" w:hAnsi="Times New Roman" w:cs="Times New Roman"/>
          <w:sz w:val="28"/>
          <w:szCs w:val="28"/>
        </w:rPr>
        <w:t xml:space="preserve"> определяет  предметное содержание проекта при помощи учителя,  не выходя за рамки предметной области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- принимает предметные способы действия, предложенные учителем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t>4. Способность коммуникативных действий в проектной деятельности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t>Обучающийся: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t>-</w:t>
      </w:r>
      <w:r w:rsidRPr="00C401F4">
        <w:rPr>
          <w:rFonts w:ascii="Times New Roman" w:hAnsi="Times New Roman" w:cs="Times New Roman"/>
          <w:sz w:val="28"/>
          <w:szCs w:val="28"/>
        </w:rPr>
        <w:t xml:space="preserve"> выполняет порученные учителем групповую роль и обязанности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- оказывает помощь и поддержку другим участникам группы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- под руководством учителя осуществляет рефлексию действий, как партнера, так и собственных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C401F4">
        <w:rPr>
          <w:rFonts w:ascii="Times New Roman" w:hAnsi="Times New Roman" w:cs="Times New Roman"/>
          <w:sz w:val="28"/>
          <w:szCs w:val="28"/>
        </w:rPr>
        <w:t>готовит план выступления с помощью учителя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- строит свою речь в соответствии с нормами русского языка, при ответах на вопросы повторяет нужный фрагмент своего выступления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- создает средства, иллюстрирующие выступление представителя группы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- использует письменную речь в соответствии с нормами и правилами для оформления исследовательского продукта под руководством учителя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- использует различные приемы публичного выступления, невербальные средства и/или наглядные материалы, усиливающие эффект презентации (+консультируясь с учителем)</w:t>
      </w: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1725" w:rsidRPr="00C401F4" w:rsidRDefault="005B1725" w:rsidP="00C401F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401F4">
        <w:rPr>
          <w:rFonts w:ascii="Times New Roman" w:hAnsi="Times New Roman" w:cs="Times New Roman"/>
          <w:b/>
          <w:sz w:val="28"/>
          <w:szCs w:val="28"/>
        </w:rPr>
        <w:t>Формы</w:t>
      </w:r>
      <w:r w:rsidR="00C4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1F4">
        <w:rPr>
          <w:rFonts w:ascii="Times New Roman" w:hAnsi="Times New Roman" w:cs="Times New Roman"/>
          <w:b/>
          <w:sz w:val="28"/>
          <w:szCs w:val="28"/>
        </w:rPr>
        <w:t xml:space="preserve"> мониторинга проектных компетенций и возможные варианты его проведения</w:t>
      </w:r>
    </w:p>
    <w:p w:rsidR="005B1725" w:rsidRPr="00C401F4" w:rsidRDefault="005B1725" w:rsidP="00C40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4">
        <w:rPr>
          <w:rFonts w:ascii="Times New Roman" w:hAnsi="Times New Roman" w:cs="Times New Roman"/>
          <w:sz w:val="28"/>
          <w:szCs w:val="28"/>
        </w:rPr>
        <w:t>Наблюдение и фиксация проектных действий каждого ученика с периодич</w:t>
      </w:r>
      <w:r w:rsidRPr="00C401F4">
        <w:rPr>
          <w:rFonts w:ascii="Times New Roman" w:hAnsi="Times New Roman" w:cs="Times New Roman"/>
          <w:sz w:val="28"/>
          <w:szCs w:val="28"/>
        </w:rPr>
        <w:softHyphen/>
        <w:t>ностью, которая может определяться: логикой проведе</w:t>
      </w:r>
      <w:r w:rsidR="003853A9">
        <w:rPr>
          <w:rFonts w:ascii="Times New Roman" w:hAnsi="Times New Roman" w:cs="Times New Roman"/>
          <w:sz w:val="28"/>
          <w:szCs w:val="28"/>
        </w:rPr>
        <w:t xml:space="preserve">ния занятий </w:t>
      </w:r>
      <w:r w:rsidRPr="00C401F4">
        <w:rPr>
          <w:rFonts w:ascii="Times New Roman" w:hAnsi="Times New Roman" w:cs="Times New Roman"/>
          <w:sz w:val="28"/>
          <w:szCs w:val="28"/>
        </w:rPr>
        <w:t xml:space="preserve"> и участием в них ученика (1 раз в четверть) и в соот</w:t>
      </w:r>
      <w:r w:rsidRPr="00C401F4">
        <w:rPr>
          <w:rFonts w:ascii="Times New Roman" w:hAnsi="Times New Roman" w:cs="Times New Roman"/>
          <w:sz w:val="28"/>
          <w:szCs w:val="28"/>
        </w:rPr>
        <w:softHyphen/>
        <w:t>ветствии с фактическими достижениями ученика.</w:t>
      </w:r>
    </w:p>
    <w:p w:rsidR="00EA064F" w:rsidRDefault="00EA064F" w:rsidP="00E8794B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4609" w:rsidRDefault="00F94609" w:rsidP="00E8794B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53A9" w:rsidRDefault="003853A9" w:rsidP="00F94609">
      <w:pPr>
        <w:spacing w:before="30" w:after="3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1C23" w:rsidRDefault="00BD1C23" w:rsidP="00BD1C2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1C23" w:rsidRDefault="00BD1C23" w:rsidP="00BD1C2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F28" w:rsidRDefault="00B30F28" w:rsidP="00BD1C2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F28" w:rsidRDefault="00B30F28" w:rsidP="00BD1C2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F28" w:rsidRDefault="00B30F28" w:rsidP="00BD1C2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F28" w:rsidRDefault="00B30F28" w:rsidP="00BD1C2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F28" w:rsidRDefault="00B30F28" w:rsidP="00BD1C2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F28" w:rsidRDefault="00B30F28" w:rsidP="00BD1C2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1C23" w:rsidRDefault="00BD1C23" w:rsidP="00BD1C2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584D" w:rsidRPr="003853A9" w:rsidRDefault="003853A9" w:rsidP="00BD1C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3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7A584D" w:rsidRPr="003853A9" w:rsidRDefault="007A584D" w:rsidP="00C401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4"/>
        <w:gridCol w:w="8778"/>
        <w:gridCol w:w="1582"/>
        <w:gridCol w:w="1864"/>
        <w:gridCol w:w="2461"/>
      </w:tblGrid>
      <w:tr w:rsidR="007A584D" w:rsidRPr="003853A9" w:rsidTr="000967BD">
        <w:tc>
          <w:tcPr>
            <w:tcW w:w="376" w:type="pct"/>
            <w:vMerge w:val="restart"/>
          </w:tcPr>
          <w:p w:rsidR="007A584D" w:rsidRPr="003853A9" w:rsidRDefault="007A584D" w:rsidP="00C401F4">
            <w:pPr>
              <w:spacing w:after="0" w:line="240" w:lineRule="auto"/>
              <w:ind w:left="-284" w:firstLine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64" w:type="pct"/>
            <w:vMerge w:val="restart"/>
          </w:tcPr>
          <w:p w:rsidR="007A584D" w:rsidRPr="003853A9" w:rsidRDefault="007A584D" w:rsidP="00C401F4">
            <w:pPr>
              <w:spacing w:after="0" w:line="240" w:lineRule="auto"/>
              <w:ind w:left="4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860" w:type="pct"/>
            <w:gridSpan w:val="3"/>
          </w:tcPr>
          <w:p w:rsidR="007A584D" w:rsidRPr="003853A9" w:rsidRDefault="007A584D" w:rsidP="00C401F4">
            <w:pPr>
              <w:tabs>
                <w:tab w:val="center" w:pos="1788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A584D" w:rsidRPr="003853A9" w:rsidTr="000967BD">
        <w:tc>
          <w:tcPr>
            <w:tcW w:w="376" w:type="pct"/>
            <w:vMerge/>
          </w:tcPr>
          <w:p w:rsidR="007A584D" w:rsidRPr="003853A9" w:rsidRDefault="007A584D" w:rsidP="00C401F4">
            <w:pPr>
              <w:spacing w:after="0" w:line="240" w:lineRule="auto"/>
              <w:ind w:left="-284" w:firstLine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4" w:type="pct"/>
            <w:vMerge/>
          </w:tcPr>
          <w:p w:rsidR="007A584D" w:rsidRPr="003853A9" w:rsidRDefault="007A584D" w:rsidP="00C401F4">
            <w:pPr>
              <w:spacing w:after="0" w:line="240" w:lineRule="auto"/>
              <w:ind w:left="4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pct"/>
          </w:tcPr>
          <w:p w:rsidR="007A584D" w:rsidRPr="003853A9" w:rsidRDefault="007A584D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7" w:type="pct"/>
          </w:tcPr>
          <w:p w:rsidR="007A584D" w:rsidRPr="003853A9" w:rsidRDefault="007A584D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75" w:type="pct"/>
          </w:tcPr>
          <w:p w:rsidR="007A584D" w:rsidRPr="003853A9" w:rsidRDefault="007A584D" w:rsidP="00C401F4">
            <w:pPr>
              <w:spacing w:after="0" w:line="240" w:lineRule="auto"/>
              <w:ind w:right="100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A584D" w:rsidRPr="003853A9" w:rsidTr="000967BD">
        <w:trPr>
          <w:trHeight w:val="244"/>
        </w:trPr>
        <w:tc>
          <w:tcPr>
            <w:tcW w:w="376" w:type="pct"/>
          </w:tcPr>
          <w:p w:rsidR="007A584D" w:rsidRPr="003853A9" w:rsidRDefault="007A584D" w:rsidP="00C401F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  <w:shd w:val="clear" w:color="auto" w:fill="auto"/>
          </w:tcPr>
          <w:p w:rsidR="007A584D" w:rsidRPr="003853A9" w:rsidRDefault="00960424" w:rsidP="00C401F4">
            <w:pPr>
              <w:spacing w:after="0" w:line="240" w:lineRule="auto"/>
              <w:ind w:left="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960424" w:rsidRPr="003853A9" w:rsidRDefault="00960424" w:rsidP="00C401F4">
            <w:pPr>
              <w:spacing w:after="0" w:line="240" w:lineRule="auto"/>
              <w:ind w:left="4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Соотнесение понятий и определений по теме курса.</w:t>
            </w:r>
          </w:p>
        </w:tc>
        <w:tc>
          <w:tcPr>
            <w:tcW w:w="498" w:type="pct"/>
          </w:tcPr>
          <w:p w:rsidR="007A584D" w:rsidRPr="003853A9" w:rsidRDefault="007A584D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7A584D" w:rsidRPr="003853A9" w:rsidRDefault="007A584D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7A584D" w:rsidRPr="003853A9" w:rsidRDefault="007A584D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584D" w:rsidRPr="003853A9" w:rsidTr="000967BD">
        <w:tc>
          <w:tcPr>
            <w:tcW w:w="376" w:type="pct"/>
          </w:tcPr>
          <w:p w:rsidR="007A584D" w:rsidRPr="003853A9" w:rsidRDefault="007A584D" w:rsidP="00C401F4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pct"/>
            <w:vAlign w:val="center"/>
          </w:tcPr>
          <w:p w:rsidR="00960424" w:rsidRPr="003853A9" w:rsidRDefault="00960424" w:rsidP="00C401F4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такое проблема. Учимся определять проблему. </w:t>
            </w: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проблеме и гипотезе. Виды проблем. </w:t>
            </w:r>
          </w:p>
          <w:p w:rsidR="007A584D" w:rsidRPr="003853A9" w:rsidRDefault="007A584D" w:rsidP="00C401F4">
            <w:pPr>
              <w:shd w:val="clear" w:color="auto" w:fill="FFFFFF"/>
              <w:spacing w:after="0" w:line="240" w:lineRule="auto"/>
              <w:ind w:left="46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7A584D" w:rsidRPr="003853A9" w:rsidRDefault="007A584D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584D" w:rsidRPr="003853A9" w:rsidTr="000967BD">
        <w:tc>
          <w:tcPr>
            <w:tcW w:w="376" w:type="pct"/>
          </w:tcPr>
          <w:p w:rsidR="007A584D" w:rsidRPr="003853A9" w:rsidRDefault="007A584D" w:rsidP="00C401F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pct"/>
            <w:vAlign w:val="center"/>
          </w:tcPr>
          <w:p w:rsidR="007A584D" w:rsidRPr="003853A9" w:rsidRDefault="00960424" w:rsidP="00C401F4">
            <w:pPr>
              <w:spacing w:after="0" w:line="240" w:lineRule="auto"/>
              <w:ind w:left="46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проблемы к цели. Учимся ставить цели и определять задачи. </w:t>
            </w: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Постановка цели по выбранной теме. Определение задач  для достижения поставленной цели.</w:t>
            </w:r>
          </w:p>
        </w:tc>
        <w:tc>
          <w:tcPr>
            <w:tcW w:w="498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7A584D" w:rsidRPr="003853A9" w:rsidRDefault="007A584D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584D" w:rsidRPr="003853A9" w:rsidTr="000967BD">
        <w:tc>
          <w:tcPr>
            <w:tcW w:w="376" w:type="pct"/>
          </w:tcPr>
          <w:p w:rsidR="007A584D" w:rsidRPr="003853A9" w:rsidRDefault="007A584D" w:rsidP="00C401F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pct"/>
            <w:vAlign w:val="center"/>
          </w:tcPr>
          <w:p w:rsidR="000967BD" w:rsidRDefault="00960424" w:rsidP="000967B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информации. Учимся работать с информацией. </w:t>
            </w:r>
            <w:r w:rsidR="000967BD">
              <w:rPr>
                <w:rFonts w:ascii="Times New Roman" w:hAnsi="Times New Roman" w:cs="Times New Roman"/>
                <w:sz w:val="28"/>
                <w:szCs w:val="28"/>
              </w:rPr>
              <w:t>Библиотека, беседа с</w:t>
            </w: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экскурсия, книги, видео фильмы, ресурсы Интернета. </w:t>
            </w:r>
          </w:p>
          <w:p w:rsidR="007A584D" w:rsidRPr="00BD1C23" w:rsidRDefault="00960424" w:rsidP="00BD1C2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энциклопедиями и словарями. </w:t>
            </w:r>
          </w:p>
        </w:tc>
        <w:tc>
          <w:tcPr>
            <w:tcW w:w="498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" w:type="pct"/>
          </w:tcPr>
          <w:p w:rsidR="007A584D" w:rsidRPr="003853A9" w:rsidRDefault="00C401F4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84D" w:rsidRPr="003853A9" w:rsidTr="000967BD">
        <w:tc>
          <w:tcPr>
            <w:tcW w:w="376" w:type="pct"/>
          </w:tcPr>
          <w:p w:rsidR="007A584D" w:rsidRPr="003853A9" w:rsidRDefault="007A584D" w:rsidP="00C401F4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pct"/>
            <w:vAlign w:val="center"/>
          </w:tcPr>
          <w:p w:rsidR="00960424" w:rsidRPr="003853A9" w:rsidRDefault="00960424" w:rsidP="000967B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исследования. Анализ и обработка информации. </w:t>
            </w: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Эксперимент. Наблюдение. Опты. Анкетирование. Моделирование. </w:t>
            </w:r>
            <w:proofErr w:type="gramStart"/>
            <w:r w:rsidRPr="003853A9">
              <w:rPr>
                <w:rFonts w:ascii="Times New Roman" w:hAnsi="Times New Roman" w:cs="Times New Roman"/>
                <w:sz w:val="28"/>
                <w:szCs w:val="28"/>
              </w:rPr>
              <w:t xml:space="preserve">Мыслительные  операции, необходимые для учебно-исследовательской деятельности: анализ, синтез, сравнение, обобщение, выводы, классификация.   </w:t>
            </w:r>
            <w:proofErr w:type="gramEnd"/>
          </w:p>
          <w:p w:rsidR="007A584D" w:rsidRPr="003853A9" w:rsidRDefault="007A584D" w:rsidP="00C401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" w:type="pct"/>
          </w:tcPr>
          <w:p w:rsidR="007A584D" w:rsidRPr="003853A9" w:rsidRDefault="007A584D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84D" w:rsidRPr="003853A9" w:rsidTr="000967BD">
        <w:tc>
          <w:tcPr>
            <w:tcW w:w="376" w:type="pct"/>
          </w:tcPr>
          <w:p w:rsidR="007A584D" w:rsidRPr="003853A9" w:rsidRDefault="007A584D" w:rsidP="00C401F4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pct"/>
            <w:vAlign w:val="center"/>
          </w:tcPr>
          <w:p w:rsidR="008143AD" w:rsidRPr="00BD1C23" w:rsidRDefault="00960424" w:rsidP="00BD1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Планирование проектной деятельности. Учимся планировать проектную деятельность. </w:t>
            </w:r>
            <w:r w:rsidRPr="003853A9">
              <w:rPr>
                <w:rFonts w:ascii="Times New Roman" w:eastAsia="Calibri" w:hAnsi="Times New Roman" w:cs="Times New Roman"/>
                <w:sz w:val="28"/>
                <w:szCs w:val="28"/>
              </w:rPr>
              <w:t>План осуществления проекта. План исследования. Способы планирования.</w:t>
            </w:r>
          </w:p>
        </w:tc>
        <w:tc>
          <w:tcPr>
            <w:tcW w:w="498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7A584D" w:rsidRPr="003853A9" w:rsidRDefault="007A584D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584D" w:rsidRPr="003853A9" w:rsidTr="000967BD">
        <w:tc>
          <w:tcPr>
            <w:tcW w:w="376" w:type="pct"/>
          </w:tcPr>
          <w:p w:rsidR="007A584D" w:rsidRPr="003853A9" w:rsidRDefault="007A584D" w:rsidP="00C401F4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pct"/>
            <w:vAlign w:val="center"/>
          </w:tcPr>
          <w:p w:rsidR="00E27F1C" w:rsidRPr="003853A9" w:rsidRDefault="00E27F1C" w:rsidP="00C401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Учимся взаимодействовать с учителем, друг с другом.</w:t>
            </w:r>
          </w:p>
          <w:p w:rsidR="008143AD" w:rsidRDefault="00E27F1C" w:rsidP="00C401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командного поведения; групповая роль и обязанности; основные причины возникновения конфликта и способы продуктивного выхода из него. </w:t>
            </w:r>
          </w:p>
          <w:p w:rsidR="00B30F28" w:rsidRPr="003853A9" w:rsidRDefault="00B30F28" w:rsidP="00C401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7A584D" w:rsidRPr="003853A9" w:rsidRDefault="00C401F4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584D" w:rsidRPr="003853A9" w:rsidTr="000967BD">
        <w:tc>
          <w:tcPr>
            <w:tcW w:w="376" w:type="pct"/>
          </w:tcPr>
          <w:p w:rsidR="007A584D" w:rsidRPr="003853A9" w:rsidRDefault="007A584D" w:rsidP="00C401F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pct"/>
          </w:tcPr>
          <w:p w:rsidR="00E27F1C" w:rsidRPr="003853A9" w:rsidRDefault="00E27F1C" w:rsidP="00C401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темы проекта. Постановка целей, задач. Планирование. </w:t>
            </w:r>
          </w:p>
          <w:p w:rsidR="00695C62" w:rsidRPr="003853A9" w:rsidRDefault="00E27F1C" w:rsidP="00C401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Мотивация. Деление на творческие группы. Определение темы, целей, задач проекта, ролей в группах. Составление плана работы над проектами. Определение  предмета  и методов исследования в работе над проектом. </w:t>
            </w:r>
          </w:p>
        </w:tc>
        <w:tc>
          <w:tcPr>
            <w:tcW w:w="498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7A584D" w:rsidRPr="003853A9" w:rsidRDefault="00C401F4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584D" w:rsidRPr="003853A9" w:rsidTr="000967BD">
        <w:trPr>
          <w:trHeight w:val="1196"/>
        </w:trPr>
        <w:tc>
          <w:tcPr>
            <w:tcW w:w="376" w:type="pct"/>
          </w:tcPr>
          <w:p w:rsidR="007A584D" w:rsidRPr="003853A9" w:rsidRDefault="007A584D" w:rsidP="00C401F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pct"/>
          </w:tcPr>
          <w:p w:rsidR="00C401F4" w:rsidRPr="003853A9" w:rsidRDefault="00C401F4" w:rsidP="00C401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проекта. </w:t>
            </w:r>
          </w:p>
          <w:p w:rsidR="007A584D" w:rsidRPr="003853A9" w:rsidRDefault="00C401F4" w:rsidP="00C401F4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3A9">
              <w:rPr>
                <w:rFonts w:ascii="Times New Roman" w:hAnsi="Times New Roman"/>
                <w:sz w:val="28"/>
                <w:szCs w:val="28"/>
              </w:rPr>
              <w:t>Отбор литературы по теме исследования. Выбор необходимой литературы по теме проекта.</w:t>
            </w:r>
          </w:p>
        </w:tc>
        <w:tc>
          <w:tcPr>
            <w:tcW w:w="498" w:type="pct"/>
          </w:tcPr>
          <w:p w:rsidR="007A584D" w:rsidRPr="003853A9" w:rsidRDefault="00A83D5E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pct"/>
          </w:tcPr>
          <w:p w:rsidR="007A584D" w:rsidRPr="003853A9" w:rsidRDefault="007A584D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7A584D" w:rsidRPr="003853A9" w:rsidRDefault="00A83D5E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584D" w:rsidRPr="003853A9" w:rsidTr="000967BD">
        <w:trPr>
          <w:trHeight w:val="278"/>
        </w:trPr>
        <w:tc>
          <w:tcPr>
            <w:tcW w:w="376" w:type="pct"/>
          </w:tcPr>
          <w:p w:rsidR="007A584D" w:rsidRPr="003853A9" w:rsidRDefault="007A584D" w:rsidP="00C401F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</w:tcPr>
          <w:p w:rsidR="00C401F4" w:rsidRPr="003853A9" w:rsidRDefault="00C401F4" w:rsidP="00C401F4">
            <w:pPr>
              <w:pStyle w:val="a3"/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3853A9">
              <w:rPr>
                <w:b/>
                <w:sz w:val="28"/>
                <w:szCs w:val="28"/>
              </w:rPr>
              <w:t xml:space="preserve">Оформление результатов. </w:t>
            </w:r>
          </w:p>
          <w:p w:rsidR="007A584D" w:rsidRPr="003853A9" w:rsidRDefault="00C401F4" w:rsidP="00C401F4">
            <w:pPr>
              <w:pStyle w:val="a3"/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3853A9">
              <w:rPr>
                <w:sz w:val="28"/>
                <w:szCs w:val="28"/>
              </w:rPr>
              <w:t>Работа на компьютере –  структурирование материала, создание презентации.</w:t>
            </w:r>
          </w:p>
        </w:tc>
        <w:tc>
          <w:tcPr>
            <w:tcW w:w="498" w:type="pct"/>
          </w:tcPr>
          <w:p w:rsidR="007A584D" w:rsidRPr="003853A9" w:rsidRDefault="00A83D5E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" w:type="pct"/>
          </w:tcPr>
          <w:p w:rsidR="007A584D" w:rsidRPr="003853A9" w:rsidRDefault="007A584D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7A584D" w:rsidRPr="003853A9" w:rsidRDefault="00A83D5E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584D" w:rsidRPr="003853A9" w:rsidTr="000967BD">
        <w:tc>
          <w:tcPr>
            <w:tcW w:w="376" w:type="pct"/>
          </w:tcPr>
          <w:p w:rsidR="007A584D" w:rsidRPr="003853A9" w:rsidRDefault="007A584D" w:rsidP="00C401F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</w:tcPr>
          <w:p w:rsidR="00E27F1C" w:rsidRPr="003853A9" w:rsidRDefault="00E27F1C" w:rsidP="00C401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проекта. Учимся публичному вступлению.</w:t>
            </w:r>
          </w:p>
          <w:p w:rsidR="007A584D" w:rsidRPr="003853A9" w:rsidRDefault="00E27F1C" w:rsidP="00C401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Правила подготовки сообщения; подготовка плана выступления</w:t>
            </w:r>
          </w:p>
        </w:tc>
        <w:tc>
          <w:tcPr>
            <w:tcW w:w="498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pct"/>
          </w:tcPr>
          <w:p w:rsidR="007A584D" w:rsidRPr="003853A9" w:rsidRDefault="00C401F4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5D7D" w:rsidRPr="003853A9" w:rsidTr="000967BD">
        <w:tc>
          <w:tcPr>
            <w:tcW w:w="376" w:type="pct"/>
          </w:tcPr>
          <w:p w:rsidR="00975D7D" w:rsidRPr="003853A9" w:rsidRDefault="00975D7D" w:rsidP="00C401F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</w:tcPr>
          <w:p w:rsidR="00E27F1C" w:rsidRPr="003853A9" w:rsidRDefault="00E27F1C" w:rsidP="00C401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и рефлексия проектной деятельности. Учимся оценивать свою деятельность.</w:t>
            </w:r>
          </w:p>
          <w:p w:rsidR="00975D7D" w:rsidRPr="003853A9" w:rsidRDefault="00975D7D" w:rsidP="00C401F4">
            <w:pPr>
              <w:spacing w:after="0" w:line="240" w:lineRule="auto"/>
              <w:ind w:left="4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pct"/>
          </w:tcPr>
          <w:p w:rsidR="00975D7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975D7D" w:rsidRPr="003853A9" w:rsidRDefault="00C401F4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975D7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584D" w:rsidRPr="003853A9" w:rsidTr="000967BD">
        <w:tc>
          <w:tcPr>
            <w:tcW w:w="376" w:type="pct"/>
          </w:tcPr>
          <w:p w:rsidR="007A584D" w:rsidRPr="003853A9" w:rsidRDefault="007A584D" w:rsidP="00C401F4">
            <w:pPr>
              <w:spacing w:after="0" w:line="240" w:lineRule="auto"/>
              <w:ind w:left="-284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</w:tcPr>
          <w:p w:rsidR="007A584D" w:rsidRPr="003853A9" w:rsidRDefault="007A584D" w:rsidP="00C401F4">
            <w:pPr>
              <w:spacing w:after="0" w:line="240" w:lineRule="auto"/>
              <w:ind w:left="4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8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3C9" w:rsidRPr="00385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pct"/>
          </w:tcPr>
          <w:p w:rsidR="007A584D" w:rsidRPr="003853A9" w:rsidRDefault="008143AD" w:rsidP="00C401F4">
            <w:pPr>
              <w:spacing w:after="0" w:line="240" w:lineRule="auto"/>
              <w:ind w:left="-757" w:firstLine="63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1F4" w:rsidRPr="0038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" w:type="pct"/>
          </w:tcPr>
          <w:p w:rsidR="007A584D" w:rsidRPr="003853A9" w:rsidRDefault="00C401F4" w:rsidP="00C401F4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3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D6E95" w:rsidRDefault="001D6E95" w:rsidP="00BD1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C23" w:rsidRDefault="00BD1C23" w:rsidP="00BD1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C23" w:rsidRDefault="00BD1C23" w:rsidP="00BD1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C23" w:rsidRDefault="00BD1C23" w:rsidP="00BD1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C23" w:rsidRDefault="00BD1C23" w:rsidP="00BD1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C23" w:rsidRDefault="00BD1C23" w:rsidP="00BD1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C23" w:rsidRDefault="00BD1C23" w:rsidP="00BD1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F28" w:rsidRDefault="00B30F28" w:rsidP="00BD1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C23" w:rsidRDefault="00BD1C23" w:rsidP="00BD1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C23" w:rsidRPr="00BD1C23" w:rsidRDefault="00BD1C23" w:rsidP="00BD1C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64CC" w:rsidRDefault="002A64CC" w:rsidP="00811574">
      <w:pPr>
        <w:tabs>
          <w:tab w:val="left" w:pos="38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A64CC" w:rsidRPr="00811574" w:rsidRDefault="002A64CC" w:rsidP="002A6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7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3027"/>
        <w:gridCol w:w="709"/>
        <w:gridCol w:w="2410"/>
        <w:gridCol w:w="3543"/>
        <w:gridCol w:w="2977"/>
        <w:gridCol w:w="1134"/>
        <w:gridCol w:w="1134"/>
      </w:tblGrid>
      <w:tr w:rsidR="002A64CC" w:rsidRPr="00811574" w:rsidTr="00A83D5E">
        <w:trPr>
          <w:trHeight w:val="738"/>
        </w:trPr>
        <w:tc>
          <w:tcPr>
            <w:tcW w:w="625" w:type="dxa"/>
            <w:vMerge w:val="restart"/>
          </w:tcPr>
          <w:p w:rsidR="002A64CC" w:rsidRPr="00811574" w:rsidRDefault="002A64CC" w:rsidP="0079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15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15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7" w:type="dxa"/>
            <w:vMerge w:val="restart"/>
          </w:tcPr>
          <w:p w:rsidR="002A64CC" w:rsidRPr="00811574" w:rsidRDefault="002A64CC" w:rsidP="0079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vMerge w:val="restart"/>
            <w:textDirection w:val="btLr"/>
          </w:tcPr>
          <w:p w:rsidR="002A64CC" w:rsidRPr="00811574" w:rsidRDefault="002A64CC" w:rsidP="00BD1C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7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2A64CC" w:rsidRPr="00811574" w:rsidRDefault="002A64CC" w:rsidP="0079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7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3543" w:type="dxa"/>
            <w:vMerge w:val="restart"/>
          </w:tcPr>
          <w:p w:rsidR="002A64CC" w:rsidRPr="00811574" w:rsidRDefault="002A64CC" w:rsidP="0079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74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977" w:type="dxa"/>
            <w:vMerge w:val="restart"/>
          </w:tcPr>
          <w:p w:rsidR="002A64CC" w:rsidRPr="00811574" w:rsidRDefault="002A64CC" w:rsidP="0079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74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134" w:type="dxa"/>
            <w:vMerge w:val="restart"/>
          </w:tcPr>
          <w:p w:rsidR="002A64CC" w:rsidRPr="00811574" w:rsidRDefault="002A64CC" w:rsidP="0079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2A64CC" w:rsidRPr="00811574" w:rsidRDefault="002A64CC" w:rsidP="0079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1574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r w:rsidR="00BD1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574">
              <w:rPr>
                <w:rFonts w:ascii="Times New Roman" w:hAnsi="Times New Roman" w:cs="Times New Roman"/>
                <w:sz w:val="24"/>
                <w:szCs w:val="24"/>
              </w:rPr>
              <w:t>тировка</w:t>
            </w:r>
            <w:proofErr w:type="spellEnd"/>
            <w:proofErr w:type="gramEnd"/>
          </w:p>
        </w:tc>
      </w:tr>
      <w:tr w:rsidR="002A64CC" w:rsidRPr="00811574" w:rsidTr="00A83D5E">
        <w:trPr>
          <w:trHeight w:val="517"/>
        </w:trPr>
        <w:tc>
          <w:tcPr>
            <w:tcW w:w="625" w:type="dxa"/>
            <w:vMerge/>
          </w:tcPr>
          <w:p w:rsidR="002A64CC" w:rsidRPr="00811574" w:rsidRDefault="002A64CC" w:rsidP="0079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2A64CC" w:rsidRPr="00811574" w:rsidRDefault="002A64CC" w:rsidP="0079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64CC" w:rsidRPr="00811574" w:rsidRDefault="002A64CC" w:rsidP="0079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4CC" w:rsidRPr="00811574" w:rsidRDefault="002A64CC" w:rsidP="0079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A64CC" w:rsidRPr="00811574" w:rsidRDefault="002A64CC" w:rsidP="0079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64CC" w:rsidRPr="00811574" w:rsidRDefault="002A64CC" w:rsidP="0079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64CC" w:rsidRPr="00811574" w:rsidRDefault="002A64CC" w:rsidP="0079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64CC" w:rsidRPr="00811574" w:rsidRDefault="002A64CC" w:rsidP="0079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CC" w:rsidRPr="00811574" w:rsidTr="00B30F28">
        <w:trPr>
          <w:trHeight w:val="2460"/>
        </w:trPr>
        <w:tc>
          <w:tcPr>
            <w:tcW w:w="625" w:type="dxa"/>
          </w:tcPr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1574">
              <w:rPr>
                <w:rFonts w:ascii="Times New Roman" w:hAnsi="Times New Roman"/>
                <w:sz w:val="24"/>
                <w:szCs w:val="24"/>
              </w:rPr>
              <w:t>1</w:t>
            </w:r>
            <w:r w:rsidR="00B02D63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1574">
              <w:rPr>
                <w:rFonts w:ascii="Times New Roman" w:hAnsi="Times New Roman"/>
                <w:sz w:val="24"/>
                <w:szCs w:val="24"/>
              </w:rPr>
              <w:t>Что такое проект.</w:t>
            </w: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64CC" w:rsidRPr="00811574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F28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1574">
              <w:rPr>
                <w:rFonts w:ascii="Times New Roman" w:hAnsi="Times New Roman"/>
                <w:sz w:val="24"/>
                <w:szCs w:val="24"/>
              </w:rPr>
              <w:t>проект, проектно-исследовательская деятельность, информация</w:t>
            </w:r>
          </w:p>
        </w:tc>
        <w:tc>
          <w:tcPr>
            <w:tcW w:w="3543" w:type="dxa"/>
          </w:tcPr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1574">
              <w:rPr>
                <w:rFonts w:ascii="Times New Roman" w:hAnsi="Times New Roman"/>
                <w:sz w:val="24"/>
                <w:szCs w:val="24"/>
              </w:rPr>
              <w:t>Знать  понятие «проект», «проектно-исследовательская деятельность» через знакомство с работами учащихся.</w:t>
            </w:r>
          </w:p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1574">
              <w:rPr>
                <w:rFonts w:ascii="Times New Roman" w:hAnsi="Times New Roman"/>
                <w:sz w:val="24"/>
                <w:szCs w:val="24"/>
              </w:rPr>
              <w:t>Беседа. Презентация исследовательских работ учащихся</w:t>
            </w:r>
            <w:r w:rsidR="00B30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64CC" w:rsidRPr="00811574" w:rsidRDefault="007E2912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1C23">
              <w:rPr>
                <w:rFonts w:ascii="Times New Roman" w:hAnsi="Times New Roman"/>
                <w:sz w:val="24"/>
                <w:szCs w:val="24"/>
              </w:rPr>
              <w:t>8</w:t>
            </w:r>
            <w:r w:rsidR="002A64CC" w:rsidRPr="0081157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2A64CC" w:rsidRPr="00811574" w:rsidRDefault="00BD1C2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A64CC" w:rsidRPr="0081157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2A64CC" w:rsidRPr="00811574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CC" w:rsidRPr="003D2995" w:rsidTr="00A83D5E">
        <w:trPr>
          <w:trHeight w:val="328"/>
        </w:trPr>
        <w:tc>
          <w:tcPr>
            <w:tcW w:w="625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2995">
              <w:rPr>
                <w:rFonts w:ascii="Times New Roman" w:hAnsi="Times New Roman"/>
                <w:sz w:val="24"/>
                <w:szCs w:val="24"/>
              </w:rPr>
              <w:t>-</w:t>
            </w:r>
            <w:r w:rsidR="00BD1C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Что такое проблема. Учимся определять проблему.</w:t>
            </w:r>
          </w:p>
        </w:tc>
        <w:tc>
          <w:tcPr>
            <w:tcW w:w="709" w:type="dxa"/>
          </w:tcPr>
          <w:p w:rsidR="002A64CC" w:rsidRPr="003D2995" w:rsidRDefault="00BD1C2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64CC" w:rsidRPr="007E2912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2912">
              <w:rPr>
                <w:rFonts w:ascii="Times New Roman" w:hAnsi="Times New Roman"/>
                <w:sz w:val="24"/>
                <w:szCs w:val="24"/>
              </w:rPr>
              <w:t xml:space="preserve">проблема, «дерево проблем»,  объект исследования, гипотеза, проблемные ситуации и подходы к их решению </w:t>
            </w:r>
          </w:p>
        </w:tc>
        <w:tc>
          <w:tcPr>
            <w:tcW w:w="3543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Знать понятие «проблема», уметь  видеть проблему, понимать проблему, сформированную учителем, рассматривать проблему под разными углами зрения, с разных позиций под руководством учителя в групповой работе.</w:t>
            </w:r>
          </w:p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Знать понятия «гипотеза», «объект исследования»; уметь изменять собственную точку зрения, исследуя объект с различных сторон.</w:t>
            </w:r>
          </w:p>
        </w:tc>
        <w:tc>
          <w:tcPr>
            <w:tcW w:w="2977" w:type="dxa"/>
          </w:tcPr>
          <w:p w:rsidR="002A64CC" w:rsidRPr="00B30F28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F28">
              <w:rPr>
                <w:rFonts w:ascii="Times New Roman" w:hAnsi="Times New Roman"/>
                <w:sz w:val="24"/>
                <w:szCs w:val="24"/>
              </w:rPr>
              <w:t>Беседа «Проблемные ситуации и подходы к их решению».</w:t>
            </w:r>
          </w:p>
          <w:p w:rsidR="002A64CC" w:rsidRPr="00B30F28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F28">
              <w:rPr>
                <w:rFonts w:ascii="Times New Roman" w:hAnsi="Times New Roman"/>
                <w:sz w:val="24"/>
                <w:szCs w:val="24"/>
              </w:rPr>
              <w:t>Игра «Посмотри на мир чужими глазами».</w:t>
            </w:r>
          </w:p>
          <w:p w:rsidR="002A64CC" w:rsidRPr="003D2995" w:rsidRDefault="002A64CC" w:rsidP="00BD1C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F28">
              <w:rPr>
                <w:rFonts w:ascii="Times New Roman" w:hAnsi="Times New Roman"/>
                <w:sz w:val="24"/>
                <w:szCs w:val="24"/>
              </w:rPr>
              <w:t>Коллективное обсуждение. Работа в малых группах. Разработка правил совместной работы. Задание в группе "Нарисуй проблему"</w:t>
            </w:r>
          </w:p>
        </w:tc>
        <w:tc>
          <w:tcPr>
            <w:tcW w:w="1134" w:type="dxa"/>
          </w:tcPr>
          <w:p w:rsidR="002A64CC" w:rsidRDefault="00BD1C2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A64C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2A64CC" w:rsidRDefault="00BD1C2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A64C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CC" w:rsidRPr="003D2995" w:rsidTr="00A83D5E">
        <w:trPr>
          <w:trHeight w:val="328"/>
        </w:trPr>
        <w:tc>
          <w:tcPr>
            <w:tcW w:w="625" w:type="dxa"/>
          </w:tcPr>
          <w:p w:rsidR="002A64CC" w:rsidRPr="003D2995" w:rsidRDefault="00BD1C2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3027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От проблемы к цели. Учимся ставить цели и определять задачи.</w:t>
            </w:r>
          </w:p>
        </w:tc>
        <w:tc>
          <w:tcPr>
            <w:tcW w:w="709" w:type="dxa"/>
          </w:tcPr>
          <w:p w:rsidR="002A64CC" w:rsidRPr="003D2995" w:rsidRDefault="00BD1C2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цель, задачи</w:t>
            </w:r>
          </w:p>
        </w:tc>
        <w:tc>
          <w:tcPr>
            <w:tcW w:w="3543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Знать понятия «цель», «задачи». Принимать цель,  сформулированную учителем.</w:t>
            </w:r>
          </w:p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Уметь с помощью учителя формулирует задачи,  соответствующие цели проекта.</w:t>
            </w:r>
          </w:p>
        </w:tc>
        <w:tc>
          <w:tcPr>
            <w:tcW w:w="2977" w:type="dxa"/>
          </w:tcPr>
          <w:p w:rsidR="00B23925" w:rsidRPr="003D2995" w:rsidRDefault="002A64CC" w:rsidP="00BD1C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Беседа. Упражнение "Три цели за минуту" Упражнение "Немного лучше" Работа в малых группах. Построение дерева целей по заданной проблеме.</w:t>
            </w:r>
          </w:p>
        </w:tc>
        <w:tc>
          <w:tcPr>
            <w:tcW w:w="1134" w:type="dxa"/>
          </w:tcPr>
          <w:p w:rsidR="002A64CC" w:rsidRDefault="007E2912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A64C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A64CC" w:rsidRDefault="007E2912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A64C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CC" w:rsidRPr="003D2995" w:rsidTr="00A83D5E">
        <w:trPr>
          <w:trHeight w:val="3852"/>
        </w:trPr>
        <w:tc>
          <w:tcPr>
            <w:tcW w:w="625" w:type="dxa"/>
          </w:tcPr>
          <w:p w:rsidR="002A64CC" w:rsidRPr="003D2995" w:rsidRDefault="007E2912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027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Источники информации. Учимся работать с информацией.</w:t>
            </w:r>
          </w:p>
        </w:tc>
        <w:tc>
          <w:tcPr>
            <w:tcW w:w="709" w:type="dxa"/>
          </w:tcPr>
          <w:p w:rsidR="002A64CC" w:rsidRPr="003D2995" w:rsidRDefault="007E2912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3543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 xml:space="preserve">Знать понятия «источник информации» (библиотека, беседа </w:t>
            </w:r>
            <w:proofErr w:type="gramStart"/>
            <w:r w:rsidRPr="003D299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D2995">
              <w:rPr>
                <w:rFonts w:ascii="Times New Roman" w:hAnsi="Times New Roman"/>
                <w:sz w:val="24"/>
                <w:szCs w:val="24"/>
              </w:rPr>
              <w:t xml:space="preserve"> взрослыми, экскурсия, книги, видео фильмы, ресурсы Интернета).</w:t>
            </w:r>
          </w:p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Уметь находить информацию из различных источников.</w:t>
            </w:r>
          </w:p>
        </w:tc>
        <w:tc>
          <w:tcPr>
            <w:tcW w:w="2977" w:type="dxa"/>
          </w:tcPr>
          <w:p w:rsidR="002A64CC" w:rsidRPr="007E2912" w:rsidRDefault="007E2912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2912">
              <w:rPr>
                <w:rFonts w:ascii="Times New Roman" w:hAnsi="Times New Roman"/>
                <w:sz w:val="24"/>
                <w:szCs w:val="24"/>
              </w:rPr>
              <w:t>Р</w:t>
            </w:r>
            <w:r w:rsidR="002A64CC" w:rsidRPr="007E2912">
              <w:rPr>
                <w:rFonts w:ascii="Times New Roman" w:hAnsi="Times New Roman"/>
                <w:sz w:val="24"/>
                <w:szCs w:val="24"/>
              </w:rPr>
              <w:t>абота с источником информации. Работа с книгой. Работа с электронным пособием.</w:t>
            </w:r>
          </w:p>
          <w:p w:rsidR="002A64CC" w:rsidRPr="007E2912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2912">
              <w:rPr>
                <w:rFonts w:ascii="Times New Roman" w:hAnsi="Times New Roman"/>
                <w:sz w:val="24"/>
                <w:szCs w:val="24"/>
              </w:rPr>
              <w:t>Оформление списка использованных электронных источников.</w:t>
            </w:r>
          </w:p>
          <w:p w:rsidR="007E2912" w:rsidRPr="003D2995" w:rsidRDefault="002A64CC" w:rsidP="007E29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2912">
              <w:rPr>
                <w:rFonts w:ascii="Times New Roman" w:hAnsi="Times New Roman"/>
                <w:sz w:val="24"/>
                <w:szCs w:val="24"/>
              </w:rPr>
              <w:t>Беседа. Работа в малых группах. Задание "Этапы работы с ин</w:t>
            </w:r>
            <w:r w:rsidR="007E2912">
              <w:rPr>
                <w:rFonts w:ascii="Times New Roman" w:hAnsi="Times New Roman"/>
                <w:sz w:val="24"/>
                <w:szCs w:val="24"/>
              </w:rPr>
              <w:t xml:space="preserve">формацией". </w:t>
            </w:r>
            <w:r w:rsidRPr="007E2912">
              <w:rPr>
                <w:rFonts w:ascii="Times New Roman" w:hAnsi="Times New Roman"/>
                <w:sz w:val="24"/>
                <w:szCs w:val="24"/>
              </w:rPr>
              <w:t>Поиск в Интернете информации, заданной учителем.</w:t>
            </w:r>
          </w:p>
        </w:tc>
        <w:tc>
          <w:tcPr>
            <w:tcW w:w="1134" w:type="dxa"/>
          </w:tcPr>
          <w:p w:rsidR="002A64CC" w:rsidRDefault="007E2912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A64C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A64CC" w:rsidRDefault="007E2912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7E2912" w:rsidRDefault="007E2912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CC" w:rsidRPr="003D2995" w:rsidTr="00A83D5E">
        <w:trPr>
          <w:trHeight w:val="328"/>
        </w:trPr>
        <w:tc>
          <w:tcPr>
            <w:tcW w:w="625" w:type="dxa"/>
          </w:tcPr>
          <w:p w:rsidR="002A64CC" w:rsidRPr="003D2995" w:rsidRDefault="00B23925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A64CC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3027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Методы исследования. Анализ и обработка информации.</w:t>
            </w:r>
          </w:p>
        </w:tc>
        <w:tc>
          <w:tcPr>
            <w:tcW w:w="709" w:type="dxa"/>
          </w:tcPr>
          <w:p w:rsidR="002A64CC" w:rsidRPr="003D2995" w:rsidRDefault="007E2912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эксперимент, опыт, анкетирование, наблюдение, измерение, анализ, синтез, обобщение, моделирование, классификация.</w:t>
            </w:r>
          </w:p>
        </w:tc>
        <w:tc>
          <w:tcPr>
            <w:tcW w:w="3543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995">
              <w:rPr>
                <w:rFonts w:ascii="Times New Roman" w:hAnsi="Times New Roman"/>
                <w:sz w:val="24"/>
                <w:szCs w:val="24"/>
              </w:rPr>
              <w:t>Знать понятия «эксперимент», «опыт», «анкетирование», «наблюдение», «измерение»,  «анализ», «синтез», «обобщение», «моделирование», «классификация».</w:t>
            </w:r>
            <w:proofErr w:type="gramEnd"/>
            <w:r w:rsidRPr="003D2995">
              <w:rPr>
                <w:rFonts w:ascii="Times New Roman" w:hAnsi="Times New Roman"/>
                <w:sz w:val="24"/>
                <w:szCs w:val="24"/>
              </w:rPr>
              <w:t xml:space="preserve"> Знать методы исследования; знать, как составить анкету, опрос. Уметь провести анкетирование, опрос, взять  интервью, обобщать материал, находить главное, формулировать выводы.</w:t>
            </w:r>
          </w:p>
        </w:tc>
        <w:tc>
          <w:tcPr>
            <w:tcW w:w="2977" w:type="dxa"/>
          </w:tcPr>
          <w:p w:rsidR="002A64CC" w:rsidRPr="00B2392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3925">
              <w:rPr>
                <w:rFonts w:ascii="Times New Roman" w:hAnsi="Times New Roman"/>
                <w:sz w:val="24"/>
                <w:szCs w:val="24"/>
              </w:rPr>
              <w:t>Беседа, презентация. Работа в малых группах. Практика</w:t>
            </w:r>
            <w:proofErr w:type="gramStart"/>
            <w:r w:rsidRPr="00B239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A64CC" w:rsidRDefault="002A64CC" w:rsidP="00B23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3925">
              <w:rPr>
                <w:rFonts w:ascii="Times New Roman" w:hAnsi="Times New Roman"/>
                <w:sz w:val="24"/>
                <w:szCs w:val="24"/>
              </w:rPr>
              <w:t>Анкетирование. Практические задания: “Учимся анализировать”, “Учимся выделять главное”, “Расположи материал в определенной последовательности Упражнение "Методы исследования в картинках". Сост</w:t>
            </w:r>
            <w:r w:rsidR="00B23925">
              <w:rPr>
                <w:rFonts w:ascii="Times New Roman" w:hAnsi="Times New Roman"/>
                <w:sz w:val="24"/>
                <w:szCs w:val="24"/>
              </w:rPr>
              <w:t>авление анкеты для исследования.</w:t>
            </w:r>
          </w:p>
          <w:p w:rsidR="00B23925" w:rsidRPr="003D2995" w:rsidRDefault="00B23925" w:rsidP="00B23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4CC" w:rsidRDefault="00B23925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2A64C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A64CC" w:rsidRDefault="00B23925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A64C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B23925" w:rsidRPr="003D2995" w:rsidRDefault="00B23925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CC" w:rsidRPr="003D2995" w:rsidTr="00A83D5E">
        <w:trPr>
          <w:trHeight w:val="328"/>
        </w:trPr>
        <w:tc>
          <w:tcPr>
            <w:tcW w:w="625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7242A1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3027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3D2995">
              <w:rPr>
                <w:rFonts w:ascii="Times New Roman" w:hAnsi="Times New Roman"/>
                <w:sz w:val="24"/>
                <w:szCs w:val="24"/>
              </w:rPr>
              <w:t>проектной</w:t>
            </w:r>
            <w:proofErr w:type="gramEnd"/>
            <w:r w:rsidRPr="003D29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деятельности. Учимся планировать проектную деятельность.</w:t>
            </w:r>
          </w:p>
        </w:tc>
        <w:tc>
          <w:tcPr>
            <w:tcW w:w="709" w:type="dxa"/>
          </w:tcPr>
          <w:p w:rsidR="002A64CC" w:rsidRPr="003D2995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План осуществления проекта.</w:t>
            </w:r>
          </w:p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План исследования.</w:t>
            </w:r>
          </w:p>
        </w:tc>
        <w:tc>
          <w:tcPr>
            <w:tcW w:w="3543" w:type="dxa"/>
          </w:tcPr>
          <w:p w:rsidR="002A64CC" w:rsidRDefault="002A64CC" w:rsidP="00796C7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Принимать  предложенный учителем план действий  и  возможные ресурсы.  Уметь </w:t>
            </w:r>
            <w:r w:rsidRPr="003D2995">
              <w:rPr>
                <w:rFonts w:ascii="Times New Roman" w:hAnsi="Times New Roman"/>
                <w:sz w:val="24"/>
                <w:szCs w:val="24"/>
              </w:rPr>
              <w:t>с помощью учителя проводит контроль и коррекцию проектной деятельности</w:t>
            </w:r>
            <w:r w:rsidRPr="003D29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B30F28" w:rsidRPr="003D2995" w:rsidRDefault="00B30F28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Выбор и формулировка темы исследования под руководством учителя. Составление плана исследования в группах.</w:t>
            </w:r>
          </w:p>
        </w:tc>
        <w:tc>
          <w:tcPr>
            <w:tcW w:w="1134" w:type="dxa"/>
          </w:tcPr>
          <w:p w:rsidR="002A64CC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A64C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242A1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CC" w:rsidRPr="003D2995" w:rsidTr="00A83D5E">
        <w:trPr>
          <w:trHeight w:val="328"/>
        </w:trPr>
        <w:tc>
          <w:tcPr>
            <w:tcW w:w="625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2A1"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3027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Вместе к одной цели. Учимся взаимодействовать с учителем, друг с другом.</w:t>
            </w:r>
          </w:p>
        </w:tc>
        <w:tc>
          <w:tcPr>
            <w:tcW w:w="709" w:type="dxa"/>
          </w:tcPr>
          <w:p w:rsidR="002A64CC" w:rsidRPr="003D2995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Команда, взаимодействие, конфликт, выход из конфликта, роль участника проекта.</w:t>
            </w:r>
          </w:p>
        </w:tc>
        <w:tc>
          <w:tcPr>
            <w:tcW w:w="3543" w:type="dxa"/>
          </w:tcPr>
          <w:p w:rsidR="002A64CC" w:rsidRDefault="002A64CC" w:rsidP="00796C7B">
            <w:pPr>
              <w:pStyle w:val="Default"/>
            </w:pPr>
            <w:r w:rsidRPr="003D2995">
              <w:rPr>
                <w:color w:val="auto"/>
              </w:rPr>
              <w:t xml:space="preserve">Знать правила командного поведения; основные причины возникновения конфликта и способы продуктивного выхода из него. Уметь: </w:t>
            </w:r>
            <w:r w:rsidRPr="003D2995">
              <w:t>выполнять порученные учителем групповую роль и обязанности; оказывать помощь и поддержку другим участникам группы.</w:t>
            </w:r>
          </w:p>
          <w:p w:rsidR="00B30F28" w:rsidRPr="003D2995" w:rsidRDefault="00B30F28" w:rsidP="00796C7B">
            <w:pPr>
              <w:pStyle w:val="Default"/>
            </w:pPr>
          </w:p>
        </w:tc>
        <w:tc>
          <w:tcPr>
            <w:tcW w:w="2977" w:type="dxa"/>
          </w:tcPr>
          <w:p w:rsidR="002A64CC" w:rsidRPr="00050FDF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0FDF">
              <w:rPr>
                <w:rFonts w:ascii="Times New Roman" w:hAnsi="Times New Roman"/>
                <w:sz w:val="24"/>
                <w:szCs w:val="24"/>
              </w:rPr>
              <w:t>Практика: разработать правила работы  в  команде</w:t>
            </w:r>
          </w:p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Построение "Башни секретов работы в команде".</w:t>
            </w:r>
          </w:p>
        </w:tc>
        <w:tc>
          <w:tcPr>
            <w:tcW w:w="1134" w:type="dxa"/>
          </w:tcPr>
          <w:p w:rsidR="002A64CC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A64C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242A1" w:rsidRPr="003D2995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2A1" w:rsidRPr="003D2995" w:rsidTr="00A83D5E">
        <w:trPr>
          <w:trHeight w:val="328"/>
        </w:trPr>
        <w:tc>
          <w:tcPr>
            <w:tcW w:w="625" w:type="dxa"/>
          </w:tcPr>
          <w:p w:rsidR="007242A1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027" w:type="dxa"/>
          </w:tcPr>
          <w:p w:rsidR="007242A1" w:rsidRPr="00CE11E8" w:rsidRDefault="007242A1" w:rsidP="0072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E8">
              <w:rPr>
                <w:rFonts w:ascii="Times New Roman" w:hAnsi="Times New Roman" w:cs="Times New Roman"/>
                <w:sz w:val="24"/>
                <w:szCs w:val="24"/>
              </w:rPr>
              <w:t>Выбор темы проекта. Постановка целей, задач. Планирование.</w:t>
            </w:r>
          </w:p>
          <w:p w:rsidR="007242A1" w:rsidRPr="003D2995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2A1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42A1" w:rsidRPr="003D2995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1E8">
              <w:rPr>
                <w:rFonts w:ascii="Times New Roman" w:hAnsi="Times New Roman"/>
                <w:sz w:val="24"/>
                <w:szCs w:val="24"/>
              </w:rPr>
              <w:t>Тема, цель, задача, план работы</w:t>
            </w:r>
          </w:p>
        </w:tc>
        <w:tc>
          <w:tcPr>
            <w:tcW w:w="3543" w:type="dxa"/>
          </w:tcPr>
          <w:p w:rsidR="007242A1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1E8">
              <w:rPr>
                <w:rFonts w:ascii="Times New Roman" w:hAnsi="Times New Roman"/>
                <w:sz w:val="24"/>
                <w:szCs w:val="24"/>
              </w:rPr>
              <w:t>Классификация тем. Общие направления исследований. Правила выбора темы исследования. Составление плана работы над проектами. Определение  предмета  и методов исследования в работе над проектом.</w:t>
            </w:r>
          </w:p>
          <w:p w:rsidR="00B02D63" w:rsidRPr="003D2995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2A1" w:rsidRPr="003D2995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1E8">
              <w:rPr>
                <w:rFonts w:ascii="Times New Roman" w:hAnsi="Times New Roman"/>
                <w:sz w:val="24"/>
                <w:szCs w:val="24"/>
              </w:rPr>
              <w:t>Беседа, исследовательская работа в группах</w:t>
            </w:r>
          </w:p>
        </w:tc>
        <w:tc>
          <w:tcPr>
            <w:tcW w:w="1134" w:type="dxa"/>
          </w:tcPr>
          <w:p w:rsidR="007242A1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12.01</w:t>
            </w:r>
          </w:p>
          <w:p w:rsidR="007242A1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7242A1" w:rsidRPr="003D2995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2A1" w:rsidRPr="003D2995" w:rsidTr="00A83D5E">
        <w:trPr>
          <w:trHeight w:val="328"/>
        </w:trPr>
        <w:tc>
          <w:tcPr>
            <w:tcW w:w="625" w:type="dxa"/>
          </w:tcPr>
          <w:p w:rsidR="007242A1" w:rsidRDefault="00A173A4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3027" w:type="dxa"/>
          </w:tcPr>
          <w:p w:rsidR="007242A1" w:rsidRPr="00CE11E8" w:rsidRDefault="007242A1" w:rsidP="00724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проекта. </w:t>
            </w:r>
          </w:p>
          <w:p w:rsidR="007242A1" w:rsidRPr="003D2995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2A1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2A1" w:rsidRPr="003D2995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1E8">
              <w:rPr>
                <w:rFonts w:ascii="Times New Roman" w:hAnsi="Times New Roman"/>
                <w:sz w:val="24"/>
                <w:szCs w:val="24"/>
              </w:rPr>
              <w:t>Источники информации.</w:t>
            </w:r>
          </w:p>
        </w:tc>
        <w:tc>
          <w:tcPr>
            <w:tcW w:w="3543" w:type="dxa"/>
          </w:tcPr>
          <w:p w:rsidR="007242A1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1E8">
              <w:rPr>
                <w:rFonts w:ascii="Times New Roman" w:hAnsi="Times New Roman"/>
                <w:sz w:val="24"/>
                <w:szCs w:val="24"/>
              </w:rPr>
              <w:t>Знать различные источники информации и уметь пользоваться ими. Уметь составлять монологическое высказывание на заданную тему. Уметь работать в группе.</w:t>
            </w:r>
          </w:p>
          <w:p w:rsidR="00B02D63" w:rsidRPr="003D2995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2A1" w:rsidRPr="00CE11E8" w:rsidRDefault="007242A1" w:rsidP="007242A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1E8">
              <w:rPr>
                <w:rFonts w:ascii="Times New Roman" w:hAnsi="Times New Roman"/>
                <w:sz w:val="24"/>
                <w:szCs w:val="24"/>
              </w:rPr>
              <w:t>Выбор необходимой литературы по теме проекта.</w:t>
            </w:r>
          </w:p>
          <w:p w:rsidR="007242A1" w:rsidRPr="003D2995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2A1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A173A4" w:rsidRDefault="00A173A4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A173A4" w:rsidRDefault="00A173A4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A173A4" w:rsidRDefault="00A173A4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7242A1" w:rsidRPr="003D2995" w:rsidRDefault="007242A1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D5E" w:rsidRPr="003D2995" w:rsidTr="00A83D5E">
        <w:trPr>
          <w:trHeight w:val="328"/>
        </w:trPr>
        <w:tc>
          <w:tcPr>
            <w:tcW w:w="625" w:type="dxa"/>
          </w:tcPr>
          <w:p w:rsidR="00A83D5E" w:rsidRDefault="00A83D5E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23-28</w:t>
            </w:r>
          </w:p>
        </w:tc>
        <w:tc>
          <w:tcPr>
            <w:tcW w:w="3027" w:type="dxa"/>
          </w:tcPr>
          <w:p w:rsidR="00A83D5E" w:rsidRPr="00CE11E8" w:rsidRDefault="00A83D5E" w:rsidP="00724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E8"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83D5E" w:rsidRDefault="00A83D5E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83D5E" w:rsidRPr="00CE11E8" w:rsidRDefault="00A83D5E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11E8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83D5E" w:rsidRPr="00CE11E8" w:rsidRDefault="00A83D5E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11E8">
              <w:rPr>
                <w:rFonts w:ascii="Times New Roman" w:hAnsi="Times New Roman"/>
                <w:sz w:val="24"/>
                <w:szCs w:val="24"/>
              </w:rPr>
              <w:t>Уметь работать на компьютере, синтезировать материал, создавать презентации</w:t>
            </w:r>
          </w:p>
        </w:tc>
        <w:tc>
          <w:tcPr>
            <w:tcW w:w="2977" w:type="dxa"/>
          </w:tcPr>
          <w:p w:rsidR="00A83D5E" w:rsidRPr="00CE11E8" w:rsidRDefault="00A83D5E" w:rsidP="007242A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1E8">
              <w:rPr>
                <w:rFonts w:ascii="Times New Roman" w:hAnsi="Times New Roman"/>
                <w:sz w:val="24"/>
                <w:szCs w:val="24"/>
              </w:rPr>
              <w:t>Работа по оформлению результатов. Составление презентации.</w:t>
            </w:r>
          </w:p>
        </w:tc>
        <w:tc>
          <w:tcPr>
            <w:tcW w:w="1134" w:type="dxa"/>
          </w:tcPr>
          <w:p w:rsidR="00A83D5E" w:rsidRDefault="00A83D5E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A83D5E" w:rsidRDefault="00A83D5E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A83D5E" w:rsidRDefault="00A83D5E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A83D5E" w:rsidRDefault="00A83D5E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B02D63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B02D63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A83D5E" w:rsidRPr="003D2995" w:rsidRDefault="00A83D5E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CC" w:rsidRPr="003D2995" w:rsidTr="00A83D5E">
        <w:trPr>
          <w:trHeight w:val="328"/>
        </w:trPr>
        <w:tc>
          <w:tcPr>
            <w:tcW w:w="625" w:type="dxa"/>
          </w:tcPr>
          <w:p w:rsidR="002A64CC" w:rsidRPr="003D2995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29-32</w:t>
            </w:r>
          </w:p>
        </w:tc>
        <w:tc>
          <w:tcPr>
            <w:tcW w:w="3027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Защита проекта. Учимся публичному вступлению.</w:t>
            </w:r>
            <w:r w:rsidR="00B02D63" w:rsidRPr="00CE11E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="00B02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A64CC" w:rsidRPr="003D2995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Сообщение, доклад, ключевые слова, вступление, заключение, ораторские приемы.</w:t>
            </w:r>
          </w:p>
        </w:tc>
        <w:tc>
          <w:tcPr>
            <w:tcW w:w="3543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Знать правила подготовки сообщения; уметь готовить план выступления с помощью учителя; уметь использовать различные приемы публичного выступления, невербальные средства и/или наглядные материалы, усиливающие эффект презентации (консультируясь с учителем).</w:t>
            </w:r>
          </w:p>
        </w:tc>
        <w:tc>
          <w:tcPr>
            <w:tcW w:w="2977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Анкетирование. Беседа, презентация. Упражнения на артикуляцию. Практическое упражнение - подача информации. Поиск ключевых слов. Составление плана выступления. Работа с памяткой "Как составить план сообщения".</w:t>
            </w:r>
          </w:p>
        </w:tc>
        <w:tc>
          <w:tcPr>
            <w:tcW w:w="1134" w:type="dxa"/>
          </w:tcPr>
          <w:p w:rsidR="002A64CC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B02D63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B02D63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B02D63" w:rsidRPr="003D2995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CC" w:rsidRPr="003D2995" w:rsidTr="00A83D5E">
        <w:trPr>
          <w:trHeight w:val="328"/>
        </w:trPr>
        <w:tc>
          <w:tcPr>
            <w:tcW w:w="625" w:type="dxa"/>
          </w:tcPr>
          <w:p w:rsidR="002A64CC" w:rsidRPr="003D2995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027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Самооценка и рефлексия проектной деятельности. Учимся оценивать свою деятельность.</w:t>
            </w:r>
          </w:p>
        </w:tc>
        <w:tc>
          <w:tcPr>
            <w:tcW w:w="709" w:type="dxa"/>
          </w:tcPr>
          <w:p w:rsidR="002A64CC" w:rsidRPr="003D2995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Самооценка, рефлексия.</w:t>
            </w:r>
          </w:p>
        </w:tc>
        <w:tc>
          <w:tcPr>
            <w:tcW w:w="3543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2995">
              <w:rPr>
                <w:rFonts w:ascii="Times New Roman" w:hAnsi="Times New Roman"/>
                <w:sz w:val="24"/>
                <w:szCs w:val="24"/>
              </w:rPr>
              <w:t>Уметь под руководством учителя оценивать  результаты своей деятельности  и проводить рефлексию своих действий в соответствии с предложенными учителем критериями.</w:t>
            </w:r>
          </w:p>
        </w:tc>
        <w:tc>
          <w:tcPr>
            <w:tcW w:w="2977" w:type="dxa"/>
          </w:tcPr>
          <w:p w:rsidR="002A64CC" w:rsidRPr="00B02D63" w:rsidRDefault="002A64CC" w:rsidP="00B02D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2D63">
              <w:rPr>
                <w:rFonts w:ascii="Times New Roman" w:hAnsi="Times New Roman"/>
                <w:sz w:val="24"/>
                <w:szCs w:val="24"/>
              </w:rPr>
              <w:t>Игра "Лесенка успеха". Заполнение таблицы "Рефлексия себя в проекте"</w:t>
            </w:r>
            <w:r w:rsidR="00B02D63" w:rsidRPr="00B02D63">
              <w:rPr>
                <w:rFonts w:ascii="Times New Roman" w:hAnsi="Times New Roman"/>
                <w:sz w:val="24"/>
                <w:szCs w:val="24"/>
              </w:rPr>
              <w:t>. Сведение результатов работы всех групп в единое целое, обсуждение, подведение итогов. Анкетирование.</w:t>
            </w:r>
          </w:p>
        </w:tc>
        <w:tc>
          <w:tcPr>
            <w:tcW w:w="1134" w:type="dxa"/>
          </w:tcPr>
          <w:p w:rsidR="002A64CC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B02D63" w:rsidRPr="003D2995" w:rsidRDefault="00B02D63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2A64CC" w:rsidRPr="003D2995" w:rsidRDefault="002A64CC" w:rsidP="00796C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4CC" w:rsidRDefault="002A64CC" w:rsidP="007A584D">
      <w:pPr>
        <w:tabs>
          <w:tab w:val="left" w:pos="3820"/>
        </w:tabs>
        <w:spacing w:after="0"/>
        <w:ind w:left="36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2A64CC" w:rsidRDefault="002A64CC" w:rsidP="007A584D">
      <w:pPr>
        <w:tabs>
          <w:tab w:val="left" w:pos="3820"/>
        </w:tabs>
        <w:spacing w:after="0"/>
        <w:ind w:left="36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2A64CC" w:rsidRDefault="002A64CC" w:rsidP="007A584D">
      <w:pPr>
        <w:tabs>
          <w:tab w:val="left" w:pos="3820"/>
        </w:tabs>
        <w:spacing w:after="0"/>
        <w:ind w:left="36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2A64CC" w:rsidRDefault="002A64CC" w:rsidP="007A584D">
      <w:pPr>
        <w:tabs>
          <w:tab w:val="left" w:pos="3820"/>
        </w:tabs>
        <w:spacing w:after="0"/>
        <w:ind w:left="36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2A64CC" w:rsidRDefault="002A64CC" w:rsidP="007A584D">
      <w:pPr>
        <w:tabs>
          <w:tab w:val="left" w:pos="3820"/>
        </w:tabs>
        <w:spacing w:after="0"/>
        <w:ind w:left="36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2A64CC" w:rsidRDefault="002A64CC" w:rsidP="007A584D">
      <w:pPr>
        <w:tabs>
          <w:tab w:val="left" w:pos="3820"/>
        </w:tabs>
        <w:spacing w:after="0"/>
        <w:ind w:left="36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2A64CC" w:rsidRDefault="002A64CC" w:rsidP="007A584D">
      <w:pPr>
        <w:tabs>
          <w:tab w:val="left" w:pos="3820"/>
        </w:tabs>
        <w:spacing w:after="0"/>
        <w:ind w:left="36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2A64CC" w:rsidRDefault="002A64CC" w:rsidP="007A584D">
      <w:pPr>
        <w:tabs>
          <w:tab w:val="left" w:pos="3820"/>
        </w:tabs>
        <w:spacing w:after="0"/>
        <w:ind w:left="36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2A64CC" w:rsidRDefault="002A64CC" w:rsidP="007A584D">
      <w:pPr>
        <w:tabs>
          <w:tab w:val="left" w:pos="3820"/>
        </w:tabs>
        <w:spacing w:after="0"/>
        <w:ind w:left="360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2A64CC" w:rsidRDefault="002A64CC" w:rsidP="007A584D">
      <w:pPr>
        <w:tabs>
          <w:tab w:val="left" w:pos="3820"/>
        </w:tabs>
        <w:spacing w:after="0"/>
        <w:ind w:left="360" w:firstLine="142"/>
        <w:jc w:val="center"/>
        <w:rPr>
          <w:rFonts w:ascii="Times New Roman" w:hAnsi="Times New Roman"/>
          <w:b/>
          <w:sz w:val="24"/>
          <w:szCs w:val="24"/>
        </w:rPr>
      </w:pPr>
    </w:p>
    <w:sectPr w:rsidR="002A64CC" w:rsidSect="00BD1C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51" w:rsidRDefault="00A12451" w:rsidP="00695C62">
      <w:pPr>
        <w:spacing w:after="0" w:line="240" w:lineRule="auto"/>
      </w:pPr>
      <w:r>
        <w:separator/>
      </w:r>
    </w:p>
  </w:endnote>
  <w:endnote w:type="continuationSeparator" w:id="0">
    <w:p w:rsidR="00A12451" w:rsidRDefault="00A12451" w:rsidP="0069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3157"/>
      <w:docPartObj>
        <w:docPartGallery w:val="Page Numbers (Bottom of Page)"/>
        <w:docPartUnique/>
      </w:docPartObj>
    </w:sdtPr>
    <w:sdtContent>
      <w:p w:rsidR="00B30F28" w:rsidRDefault="006A1443">
        <w:pPr>
          <w:pStyle w:val="a7"/>
          <w:jc w:val="center"/>
        </w:pPr>
        <w:r>
          <w:fldChar w:fldCharType="begin"/>
        </w:r>
        <w:r w:rsidR="00AA5E37">
          <w:instrText xml:space="preserve"> PAGE   \* MERGEFORMAT </w:instrText>
        </w:r>
        <w:r>
          <w:fldChar w:fldCharType="separate"/>
        </w:r>
        <w:r w:rsidR="00F55E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F28" w:rsidRDefault="00B30F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51" w:rsidRDefault="00A12451" w:rsidP="00695C62">
      <w:pPr>
        <w:spacing w:after="0" w:line="240" w:lineRule="auto"/>
      </w:pPr>
      <w:r>
        <w:separator/>
      </w:r>
    </w:p>
  </w:footnote>
  <w:footnote w:type="continuationSeparator" w:id="0">
    <w:p w:rsidR="00A12451" w:rsidRDefault="00A12451" w:rsidP="0069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61_"/>
      </v:shape>
    </w:pict>
  </w:numPicBullet>
  <w:abstractNum w:abstractNumId="0">
    <w:nsid w:val="000E54AE"/>
    <w:multiLevelType w:val="hybridMultilevel"/>
    <w:tmpl w:val="832A75FE"/>
    <w:lvl w:ilvl="0" w:tplc="2856F07C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>
    <w:nsid w:val="010416CE"/>
    <w:multiLevelType w:val="multilevel"/>
    <w:tmpl w:val="3CE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70249"/>
    <w:multiLevelType w:val="hybridMultilevel"/>
    <w:tmpl w:val="4282D56A"/>
    <w:lvl w:ilvl="0" w:tplc="C6E01F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6762C"/>
    <w:multiLevelType w:val="hybridMultilevel"/>
    <w:tmpl w:val="846C9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B4C09"/>
    <w:multiLevelType w:val="hybridMultilevel"/>
    <w:tmpl w:val="8F52C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85DFD"/>
    <w:multiLevelType w:val="hybridMultilevel"/>
    <w:tmpl w:val="E608882E"/>
    <w:lvl w:ilvl="0" w:tplc="2B00EDA8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1932A1D"/>
    <w:multiLevelType w:val="hybridMultilevel"/>
    <w:tmpl w:val="886E8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A31CA"/>
    <w:multiLevelType w:val="hybridMultilevel"/>
    <w:tmpl w:val="8140E15E"/>
    <w:lvl w:ilvl="0" w:tplc="EEC6A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6538C6"/>
    <w:multiLevelType w:val="multilevel"/>
    <w:tmpl w:val="A050A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F1794"/>
    <w:multiLevelType w:val="hybridMultilevel"/>
    <w:tmpl w:val="9B245AC8"/>
    <w:lvl w:ilvl="0" w:tplc="928A5412">
      <w:start w:val="20"/>
      <w:numFmt w:val="decimal"/>
      <w:lvlText w:val="%1."/>
      <w:lvlJc w:val="left"/>
      <w:pPr>
        <w:ind w:left="735" w:hanging="375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52047"/>
    <w:multiLevelType w:val="hybridMultilevel"/>
    <w:tmpl w:val="17A44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942C1"/>
    <w:multiLevelType w:val="hybridMultilevel"/>
    <w:tmpl w:val="4794643E"/>
    <w:lvl w:ilvl="0" w:tplc="7382C4D0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DD47A3"/>
    <w:multiLevelType w:val="hybridMultilevel"/>
    <w:tmpl w:val="F4F8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655F2"/>
    <w:multiLevelType w:val="hybridMultilevel"/>
    <w:tmpl w:val="EE9EA668"/>
    <w:lvl w:ilvl="0" w:tplc="7382C4D0">
      <w:start w:val="1"/>
      <w:numFmt w:val="bullet"/>
      <w:lvlText w:val="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4193703E"/>
    <w:multiLevelType w:val="hybridMultilevel"/>
    <w:tmpl w:val="CB225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56AB5"/>
    <w:multiLevelType w:val="hybridMultilevel"/>
    <w:tmpl w:val="CF568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64A7B"/>
    <w:multiLevelType w:val="hybridMultilevel"/>
    <w:tmpl w:val="A64E8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B2BBE"/>
    <w:multiLevelType w:val="hybridMultilevel"/>
    <w:tmpl w:val="8FF2B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C1E66"/>
    <w:multiLevelType w:val="hybridMultilevel"/>
    <w:tmpl w:val="CC36B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F5E02"/>
    <w:multiLevelType w:val="hybridMultilevel"/>
    <w:tmpl w:val="9C26C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A54F6"/>
    <w:multiLevelType w:val="multilevel"/>
    <w:tmpl w:val="7478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012C9"/>
    <w:multiLevelType w:val="hybridMultilevel"/>
    <w:tmpl w:val="AC442048"/>
    <w:lvl w:ilvl="0" w:tplc="041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2">
    <w:nsid w:val="62B1774D"/>
    <w:multiLevelType w:val="hybridMultilevel"/>
    <w:tmpl w:val="6FA46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A3BF1"/>
    <w:multiLevelType w:val="multilevel"/>
    <w:tmpl w:val="794A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51876"/>
    <w:multiLevelType w:val="hybridMultilevel"/>
    <w:tmpl w:val="4E40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8C181F"/>
    <w:multiLevelType w:val="hybridMultilevel"/>
    <w:tmpl w:val="0A1C5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55545"/>
    <w:multiLevelType w:val="hybridMultilevel"/>
    <w:tmpl w:val="1D1ACF7C"/>
    <w:lvl w:ilvl="0" w:tplc="EB6E99C4">
      <w:start w:val="1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7">
    <w:nsid w:val="7136049D"/>
    <w:multiLevelType w:val="hybridMultilevel"/>
    <w:tmpl w:val="5AEA1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D511D"/>
    <w:multiLevelType w:val="hybridMultilevel"/>
    <w:tmpl w:val="193A2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61923"/>
    <w:multiLevelType w:val="hybridMultilevel"/>
    <w:tmpl w:val="F0C2D038"/>
    <w:lvl w:ilvl="0" w:tplc="7382C4D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0"/>
  </w:num>
  <w:num w:numId="5">
    <w:abstractNumId w:val="4"/>
  </w:num>
  <w:num w:numId="6">
    <w:abstractNumId w:val="11"/>
  </w:num>
  <w:num w:numId="7">
    <w:abstractNumId w:val="29"/>
  </w:num>
  <w:num w:numId="8">
    <w:abstractNumId w:val="13"/>
  </w:num>
  <w:num w:numId="9">
    <w:abstractNumId w:val="20"/>
  </w:num>
  <w:num w:numId="10">
    <w:abstractNumId w:val="26"/>
  </w:num>
  <w:num w:numId="11">
    <w:abstractNumId w:val="24"/>
  </w:num>
  <w:num w:numId="12">
    <w:abstractNumId w:val="6"/>
  </w:num>
  <w:num w:numId="13">
    <w:abstractNumId w:val="0"/>
  </w:num>
  <w:num w:numId="14">
    <w:abstractNumId w:val="23"/>
  </w:num>
  <w:num w:numId="15">
    <w:abstractNumId w:val="22"/>
  </w:num>
  <w:num w:numId="16">
    <w:abstractNumId w:val="14"/>
  </w:num>
  <w:num w:numId="17">
    <w:abstractNumId w:val="18"/>
  </w:num>
  <w:num w:numId="18">
    <w:abstractNumId w:val="21"/>
  </w:num>
  <w:num w:numId="19">
    <w:abstractNumId w:val="27"/>
  </w:num>
  <w:num w:numId="20">
    <w:abstractNumId w:val="12"/>
  </w:num>
  <w:num w:numId="21">
    <w:abstractNumId w:val="16"/>
  </w:num>
  <w:num w:numId="22">
    <w:abstractNumId w:val="19"/>
  </w:num>
  <w:num w:numId="23">
    <w:abstractNumId w:val="28"/>
  </w:num>
  <w:num w:numId="24">
    <w:abstractNumId w:val="17"/>
  </w:num>
  <w:num w:numId="25">
    <w:abstractNumId w:val="3"/>
  </w:num>
  <w:num w:numId="26">
    <w:abstractNumId w:val="25"/>
  </w:num>
  <w:num w:numId="27">
    <w:abstractNumId w:val="1"/>
  </w:num>
  <w:num w:numId="28">
    <w:abstractNumId w:val="9"/>
  </w:num>
  <w:num w:numId="29">
    <w:abstractNumId w:val="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794B"/>
    <w:rsid w:val="0000713E"/>
    <w:rsid w:val="0004610B"/>
    <w:rsid w:val="0005477A"/>
    <w:rsid w:val="00064A50"/>
    <w:rsid w:val="00072B50"/>
    <w:rsid w:val="000929DC"/>
    <w:rsid w:val="0009679C"/>
    <w:rsid w:val="000967BD"/>
    <w:rsid w:val="000A71D2"/>
    <w:rsid w:val="000E655A"/>
    <w:rsid w:val="000F71F0"/>
    <w:rsid w:val="00124AD8"/>
    <w:rsid w:val="00132355"/>
    <w:rsid w:val="00181351"/>
    <w:rsid w:val="00184426"/>
    <w:rsid w:val="00185A91"/>
    <w:rsid w:val="001A7ADA"/>
    <w:rsid w:val="001D6E95"/>
    <w:rsid w:val="001E3A5C"/>
    <w:rsid w:val="001F3C05"/>
    <w:rsid w:val="00204B6D"/>
    <w:rsid w:val="00213B05"/>
    <w:rsid w:val="002A64CC"/>
    <w:rsid w:val="002B0448"/>
    <w:rsid w:val="002B6AB1"/>
    <w:rsid w:val="002C3CC5"/>
    <w:rsid w:val="002D6A21"/>
    <w:rsid w:val="002F5AE4"/>
    <w:rsid w:val="00301F24"/>
    <w:rsid w:val="003448E0"/>
    <w:rsid w:val="00361E5E"/>
    <w:rsid w:val="00363E8E"/>
    <w:rsid w:val="003654C3"/>
    <w:rsid w:val="003853A9"/>
    <w:rsid w:val="00393562"/>
    <w:rsid w:val="003F6E27"/>
    <w:rsid w:val="00402A5F"/>
    <w:rsid w:val="004512E4"/>
    <w:rsid w:val="00453508"/>
    <w:rsid w:val="0056558D"/>
    <w:rsid w:val="0059754B"/>
    <w:rsid w:val="005B1725"/>
    <w:rsid w:val="005F26EB"/>
    <w:rsid w:val="00602417"/>
    <w:rsid w:val="00607397"/>
    <w:rsid w:val="006371CB"/>
    <w:rsid w:val="0064466C"/>
    <w:rsid w:val="00650D91"/>
    <w:rsid w:val="00695C62"/>
    <w:rsid w:val="006A1443"/>
    <w:rsid w:val="006A4BD7"/>
    <w:rsid w:val="006A7B42"/>
    <w:rsid w:val="006C5385"/>
    <w:rsid w:val="006D675B"/>
    <w:rsid w:val="006F2025"/>
    <w:rsid w:val="007242A1"/>
    <w:rsid w:val="007442DF"/>
    <w:rsid w:val="00753C77"/>
    <w:rsid w:val="00756350"/>
    <w:rsid w:val="007579FA"/>
    <w:rsid w:val="00775EB7"/>
    <w:rsid w:val="00781D60"/>
    <w:rsid w:val="007A584D"/>
    <w:rsid w:val="007B4DE8"/>
    <w:rsid w:val="007E2912"/>
    <w:rsid w:val="007E7DEB"/>
    <w:rsid w:val="00811574"/>
    <w:rsid w:val="008143AD"/>
    <w:rsid w:val="00826D6C"/>
    <w:rsid w:val="00846481"/>
    <w:rsid w:val="00890AEB"/>
    <w:rsid w:val="008C44E5"/>
    <w:rsid w:val="008D11E9"/>
    <w:rsid w:val="008F07AC"/>
    <w:rsid w:val="00920C5F"/>
    <w:rsid w:val="00933FDE"/>
    <w:rsid w:val="00936E24"/>
    <w:rsid w:val="00946152"/>
    <w:rsid w:val="0094653E"/>
    <w:rsid w:val="009501E6"/>
    <w:rsid w:val="00960424"/>
    <w:rsid w:val="00975D7D"/>
    <w:rsid w:val="009C4F00"/>
    <w:rsid w:val="009D3D49"/>
    <w:rsid w:val="00A12451"/>
    <w:rsid w:val="00A173A4"/>
    <w:rsid w:val="00A543C9"/>
    <w:rsid w:val="00A611DA"/>
    <w:rsid w:val="00A80076"/>
    <w:rsid w:val="00A83D5E"/>
    <w:rsid w:val="00AA2AC0"/>
    <w:rsid w:val="00AA5E37"/>
    <w:rsid w:val="00B02D63"/>
    <w:rsid w:val="00B23925"/>
    <w:rsid w:val="00B30F28"/>
    <w:rsid w:val="00B518EE"/>
    <w:rsid w:val="00B550BF"/>
    <w:rsid w:val="00BC2953"/>
    <w:rsid w:val="00BD1C23"/>
    <w:rsid w:val="00BD43DB"/>
    <w:rsid w:val="00C201F6"/>
    <w:rsid w:val="00C401F4"/>
    <w:rsid w:val="00C63D2E"/>
    <w:rsid w:val="00C94D08"/>
    <w:rsid w:val="00CE11E8"/>
    <w:rsid w:val="00D14515"/>
    <w:rsid w:val="00D7034E"/>
    <w:rsid w:val="00DA3A16"/>
    <w:rsid w:val="00DB1E44"/>
    <w:rsid w:val="00E27F1C"/>
    <w:rsid w:val="00E73F22"/>
    <w:rsid w:val="00E81970"/>
    <w:rsid w:val="00E86EC2"/>
    <w:rsid w:val="00E8794B"/>
    <w:rsid w:val="00E90CD0"/>
    <w:rsid w:val="00EA064F"/>
    <w:rsid w:val="00EA26FE"/>
    <w:rsid w:val="00EB007B"/>
    <w:rsid w:val="00F12517"/>
    <w:rsid w:val="00F55EA5"/>
    <w:rsid w:val="00F63F24"/>
    <w:rsid w:val="00F774D4"/>
    <w:rsid w:val="00F8184B"/>
    <w:rsid w:val="00F87F48"/>
    <w:rsid w:val="00F94609"/>
    <w:rsid w:val="00FB68AC"/>
    <w:rsid w:val="00FF4422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B1"/>
  </w:style>
  <w:style w:type="paragraph" w:styleId="5">
    <w:name w:val="heading 5"/>
    <w:basedOn w:val="a"/>
    <w:link w:val="50"/>
    <w:uiPriority w:val="9"/>
    <w:qFormat/>
    <w:rsid w:val="00C63D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F774D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DA3A1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A58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A584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8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9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C62"/>
  </w:style>
  <w:style w:type="table" w:styleId="ad">
    <w:name w:val="Table Grid"/>
    <w:basedOn w:val="a1"/>
    <w:uiPriority w:val="59"/>
    <w:rsid w:val="00D1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C63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0929D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B1725"/>
  </w:style>
  <w:style w:type="character" w:customStyle="1" w:styleId="51">
    <w:name w:val="Основной текст (5)_"/>
    <w:basedOn w:val="a0"/>
    <w:rsid w:val="00385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2">
    <w:name w:val="Основной текст (5)"/>
    <w:basedOn w:val="51"/>
    <w:rsid w:val="00385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 (2)_"/>
    <w:basedOn w:val="a0"/>
    <w:rsid w:val="00385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385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rsid w:val="00385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385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rsid w:val="00385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385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e">
    <w:name w:val="Оглавление_"/>
    <w:basedOn w:val="a0"/>
    <w:link w:val="af"/>
    <w:rsid w:val="002A64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Оглавление"/>
    <w:basedOn w:val="a"/>
    <w:link w:val="ae"/>
    <w:rsid w:val="002A64CC"/>
    <w:pPr>
      <w:widowControl w:val="0"/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2A64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63D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F774D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DA3A1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A58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A584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8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9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C62"/>
  </w:style>
  <w:style w:type="table" w:styleId="ad">
    <w:name w:val="Table Grid"/>
    <w:basedOn w:val="a1"/>
    <w:uiPriority w:val="59"/>
    <w:rsid w:val="00D1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C63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0929D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B1725"/>
  </w:style>
  <w:style w:type="character" w:customStyle="1" w:styleId="51">
    <w:name w:val="Основной текст (5)_"/>
    <w:basedOn w:val="a0"/>
    <w:rsid w:val="00385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2">
    <w:name w:val="Основной текст (5)"/>
    <w:basedOn w:val="51"/>
    <w:rsid w:val="00385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 (2)_"/>
    <w:basedOn w:val="a0"/>
    <w:rsid w:val="00385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385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rsid w:val="00385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385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rsid w:val="00385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385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e">
    <w:name w:val="Оглавление_"/>
    <w:basedOn w:val="a0"/>
    <w:link w:val="af"/>
    <w:rsid w:val="002A64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Оглавление"/>
    <w:basedOn w:val="a"/>
    <w:link w:val="ae"/>
    <w:rsid w:val="002A64CC"/>
    <w:pPr>
      <w:widowControl w:val="0"/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2A64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A0002-89E2-440E-ABAF-05A0F624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Агапова И.А</cp:lastModifiedBy>
  <cp:revision>3</cp:revision>
  <cp:lastPrinted>2017-10-26T17:05:00Z</cp:lastPrinted>
  <dcterms:created xsi:type="dcterms:W3CDTF">2017-11-29T17:30:00Z</dcterms:created>
  <dcterms:modified xsi:type="dcterms:W3CDTF">2017-11-29T17:33:00Z</dcterms:modified>
</cp:coreProperties>
</file>